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05" w:rsidRDefault="00D53005" w:rsidP="00911486">
      <w:pPr>
        <w:ind w:left="3600"/>
        <w:rPr>
          <w:rFonts w:ascii="Calibri" w:hAnsi="Calibri"/>
          <w:b/>
          <w:sz w:val="32"/>
          <w:szCs w:val="32"/>
        </w:rPr>
      </w:pPr>
      <w:r w:rsidRPr="00D53005">
        <w:rPr>
          <w:rFonts w:ascii="Calibri" w:hAnsi="Calibri"/>
          <w:b/>
          <w:noProof/>
          <w:sz w:val="32"/>
          <w:szCs w:val="32"/>
          <w:lang w:eastAsia="en-GB"/>
        </w:rPr>
        <w:drawing>
          <wp:inline distT="0" distB="0" distL="0" distR="0">
            <wp:extent cx="781696" cy="75247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696" cy="752474"/>
                    </a:xfrm>
                    <a:prstGeom prst="rect">
                      <a:avLst/>
                    </a:prstGeom>
                    <a:noFill/>
                  </pic:spPr>
                </pic:pic>
              </a:graphicData>
            </a:graphic>
          </wp:inline>
        </w:drawing>
      </w:r>
    </w:p>
    <w:p w:rsidR="00D53005" w:rsidRDefault="00D53005" w:rsidP="00911486">
      <w:pPr>
        <w:ind w:left="3600"/>
        <w:rPr>
          <w:rFonts w:ascii="Calibri" w:hAnsi="Calibri"/>
          <w:b/>
          <w:sz w:val="32"/>
          <w:szCs w:val="32"/>
        </w:rPr>
      </w:pPr>
    </w:p>
    <w:p w:rsidR="00911486" w:rsidRPr="00011C87" w:rsidRDefault="00911486" w:rsidP="00911486">
      <w:pPr>
        <w:ind w:left="3600"/>
        <w:rPr>
          <w:rFonts w:ascii="Calibri" w:hAnsi="Calibri"/>
          <w:b/>
          <w:sz w:val="32"/>
          <w:szCs w:val="32"/>
        </w:rPr>
      </w:pPr>
      <w:r w:rsidRPr="00011C87">
        <w:rPr>
          <w:rFonts w:ascii="Calibri" w:hAnsi="Calibri"/>
          <w:b/>
          <w:sz w:val="32"/>
          <w:szCs w:val="32"/>
        </w:rPr>
        <w:t>Role Profile</w:t>
      </w:r>
    </w:p>
    <w:p w:rsidR="00911486" w:rsidRPr="00011C87" w:rsidRDefault="00911486" w:rsidP="00911486">
      <w:pPr>
        <w:ind w:left="3600"/>
        <w:rPr>
          <w:rFonts w:ascii="Calibri" w:hAnsi="Calibri"/>
          <w:b/>
          <w:sz w:val="24"/>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46"/>
        <w:gridCol w:w="6748"/>
      </w:tblGrid>
      <w:tr w:rsidR="00911486" w:rsidRPr="00011C87" w:rsidTr="00D53005">
        <w:trPr>
          <w:cantSplit/>
          <w:trHeight w:val="441"/>
        </w:trPr>
        <w:tc>
          <w:tcPr>
            <w:tcW w:w="284" w:type="dxa"/>
            <w:tcBorders>
              <w:top w:val="nil"/>
              <w:left w:val="nil"/>
              <w:bottom w:val="nil"/>
              <w:right w:val="nil"/>
            </w:tcBorders>
            <w:vAlign w:val="center"/>
          </w:tcPr>
          <w:p w:rsidR="00911486" w:rsidRPr="00011C87" w:rsidRDefault="00911486" w:rsidP="00890C93">
            <w:pPr>
              <w:ind w:left="-108"/>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Service: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D53005" w:rsidP="00890C93">
            <w:pPr>
              <w:rPr>
                <w:rFonts w:ascii="Calibri" w:hAnsi="Calibri"/>
                <w:b/>
                <w:sz w:val="24"/>
                <w:szCs w:val="24"/>
              </w:rPr>
            </w:pPr>
            <w:r>
              <w:rPr>
                <w:rFonts w:ascii="Calibri" w:hAnsi="Calibri"/>
                <w:b/>
                <w:sz w:val="24"/>
                <w:szCs w:val="24"/>
              </w:rPr>
              <w:t>Education</w:t>
            </w:r>
          </w:p>
        </w:tc>
      </w:tr>
      <w:tr w:rsidR="00911486" w:rsidRPr="00011C87" w:rsidTr="00D53005">
        <w:trPr>
          <w:cantSplit/>
          <w:trHeight w:val="476"/>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F95822" w:rsidP="00890C93">
            <w:pPr>
              <w:rPr>
                <w:rFonts w:ascii="Calibri" w:hAnsi="Calibri"/>
                <w:b/>
                <w:sz w:val="24"/>
                <w:szCs w:val="24"/>
              </w:rPr>
            </w:pPr>
            <w:r>
              <w:rPr>
                <w:rFonts w:ascii="Calibri" w:hAnsi="Calibri"/>
                <w:b/>
                <w:sz w:val="24"/>
                <w:szCs w:val="24"/>
              </w:rPr>
              <w:t>Underhill School and Children’s Centre</w:t>
            </w:r>
          </w:p>
        </w:tc>
      </w:tr>
      <w:tr w:rsidR="00911486" w:rsidRPr="00011C87" w:rsidTr="00D53005">
        <w:trPr>
          <w:cantSplit/>
          <w:trHeight w:val="450"/>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r w:rsidRPr="00011C87">
              <w:rPr>
                <w:rFonts w:ascii="Calibri" w:hAnsi="Calibri"/>
                <w:b/>
                <w:sz w:val="24"/>
                <w:szCs w:val="24"/>
              </w:rPr>
              <w:t>Mealtime Supervisor</w:t>
            </w:r>
            <w:r w:rsidR="00D072C4" w:rsidRPr="00011C87">
              <w:rPr>
                <w:rFonts w:ascii="Calibri" w:hAnsi="Calibri"/>
                <w:b/>
                <w:sz w:val="24"/>
                <w:szCs w:val="24"/>
              </w:rPr>
              <w:t xml:space="preserve"> – Level 1</w:t>
            </w:r>
          </w:p>
        </w:tc>
      </w:tr>
      <w:tr w:rsidR="00911486" w:rsidRPr="00011C87" w:rsidTr="00D53005">
        <w:trPr>
          <w:cantSplit/>
          <w:trHeight w:val="468"/>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D53005" w:rsidRDefault="00EC50D5" w:rsidP="00890C93">
            <w:pPr>
              <w:rPr>
                <w:rFonts w:ascii="Calibri" w:hAnsi="Calibri"/>
                <w:b/>
                <w:sz w:val="24"/>
                <w:szCs w:val="24"/>
              </w:rPr>
            </w:pPr>
            <w:r>
              <w:rPr>
                <w:rFonts w:ascii="Calibri" w:hAnsi="Calibri"/>
                <w:b/>
                <w:sz w:val="24"/>
                <w:szCs w:val="24"/>
              </w:rPr>
              <w:t>A</w:t>
            </w:r>
          </w:p>
        </w:tc>
      </w:tr>
      <w:tr w:rsidR="00911486" w:rsidRPr="00011C87" w:rsidTr="00D53005">
        <w:trPr>
          <w:cantSplit/>
          <w:trHeight w:val="468"/>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D53005" w:rsidRDefault="00186862" w:rsidP="00F95822">
            <w:pPr>
              <w:rPr>
                <w:rFonts w:ascii="Calibri" w:hAnsi="Calibri"/>
                <w:b/>
                <w:sz w:val="24"/>
                <w:szCs w:val="24"/>
              </w:rPr>
            </w:pPr>
            <w:r>
              <w:rPr>
                <w:rFonts w:ascii="Calibri" w:hAnsi="Calibri"/>
                <w:b/>
                <w:sz w:val="24"/>
                <w:szCs w:val="24"/>
              </w:rPr>
              <w:t>Headteacher, Deputy Headteachers</w:t>
            </w:r>
            <w:bookmarkStart w:id="0" w:name="_GoBack"/>
            <w:bookmarkEnd w:id="0"/>
          </w:p>
        </w:tc>
      </w:tr>
    </w:tbl>
    <w:p w:rsidR="00911486" w:rsidRPr="00011C87" w:rsidRDefault="00911486" w:rsidP="00911486">
      <w:pPr>
        <w:jc w:val="both"/>
        <w:rPr>
          <w:rFonts w:ascii="Calibri" w:hAnsi="Calibri"/>
          <w:b/>
          <w:color w:val="008080"/>
          <w:kern w:val="32"/>
          <w:sz w:val="24"/>
          <w:szCs w:val="24"/>
        </w:rPr>
      </w:pPr>
    </w:p>
    <w:p w:rsidR="00911486" w:rsidRPr="00011C87" w:rsidRDefault="00911486" w:rsidP="00911486">
      <w:pPr>
        <w:jc w:val="both"/>
        <w:rPr>
          <w:rFonts w:ascii="Calibri" w:hAnsi="Calibri"/>
          <w:b/>
          <w:color w:val="008080"/>
          <w:kern w:val="32"/>
          <w:sz w:val="24"/>
          <w:szCs w:val="24"/>
        </w:rPr>
      </w:pPr>
    </w:p>
    <w:p w:rsidR="00911486" w:rsidRPr="00011C87" w:rsidRDefault="00911486" w:rsidP="00911486">
      <w:pPr>
        <w:rPr>
          <w:rFonts w:ascii="Calibri" w:hAnsi="Calibri"/>
          <w:sz w:val="24"/>
          <w:szCs w:val="24"/>
        </w:rPr>
      </w:pPr>
    </w:p>
    <w:tbl>
      <w:tblPr>
        <w:tblW w:w="0" w:type="auto"/>
        <w:tblLook w:val="01E0" w:firstRow="1" w:lastRow="1" w:firstColumn="1" w:lastColumn="1" w:noHBand="0" w:noVBand="0"/>
      </w:tblPr>
      <w:tblGrid>
        <w:gridCol w:w="9134"/>
      </w:tblGrid>
      <w:tr w:rsidR="00911486" w:rsidRPr="00011C87" w:rsidTr="00011C87">
        <w:tc>
          <w:tcPr>
            <w:tcW w:w="9134" w:type="dxa"/>
          </w:tcPr>
          <w:p w:rsidR="00911486" w:rsidRPr="00011C87" w:rsidRDefault="00911486" w:rsidP="00011C87">
            <w:pPr>
              <w:rPr>
                <w:rFonts w:ascii="Calibri" w:hAnsi="Calibri" w:cs="Arial"/>
                <w:b/>
                <w:sz w:val="24"/>
                <w:szCs w:val="24"/>
              </w:rPr>
            </w:pPr>
            <w:r w:rsidRPr="00011C87">
              <w:rPr>
                <w:rFonts w:ascii="Calibri" w:hAnsi="Calibri" w:cs="Arial"/>
                <w:b/>
                <w:sz w:val="24"/>
                <w:szCs w:val="24"/>
              </w:rPr>
              <w:t xml:space="preserve">1. </w:t>
            </w:r>
            <w:r w:rsidR="00011C87">
              <w:rPr>
                <w:rFonts w:ascii="Calibri" w:hAnsi="Calibri" w:cs="Arial"/>
                <w:b/>
                <w:sz w:val="24"/>
                <w:szCs w:val="24"/>
              </w:rPr>
              <w:t xml:space="preserve"> </w:t>
            </w:r>
            <w:r w:rsidRPr="00011C87">
              <w:rPr>
                <w:rFonts w:ascii="Calibri" w:hAnsi="Calibri" w:cs="Arial"/>
                <w:b/>
                <w:sz w:val="24"/>
                <w:szCs w:val="24"/>
              </w:rPr>
              <w:t xml:space="preserve">Purpose of Job: </w:t>
            </w:r>
          </w:p>
          <w:p w:rsidR="00911486" w:rsidRPr="00011C87" w:rsidRDefault="001B34C9" w:rsidP="00011C87">
            <w:pPr>
              <w:rPr>
                <w:rFonts w:ascii="Calibri" w:hAnsi="Calibri"/>
                <w:sz w:val="24"/>
                <w:szCs w:val="24"/>
              </w:rPr>
            </w:pPr>
            <w:r w:rsidRPr="00011C87">
              <w:rPr>
                <w:rFonts w:ascii="Calibri" w:hAnsi="Calibri"/>
                <w:sz w:val="24"/>
                <w:szCs w:val="24"/>
              </w:rPr>
              <w:t xml:space="preserve">To supervise the welfare and safety of children in the </w:t>
            </w:r>
            <w:r w:rsidR="00F95822">
              <w:rPr>
                <w:rFonts w:ascii="Calibri" w:hAnsi="Calibri"/>
                <w:sz w:val="24"/>
                <w:szCs w:val="24"/>
              </w:rPr>
              <w:t>dining hall</w:t>
            </w:r>
            <w:r w:rsidRPr="00011C87">
              <w:rPr>
                <w:rFonts w:ascii="Calibri" w:hAnsi="Calibri"/>
                <w:sz w:val="24"/>
                <w:szCs w:val="24"/>
              </w:rPr>
              <w:t>, playground</w:t>
            </w:r>
            <w:r w:rsidR="00F95822">
              <w:rPr>
                <w:rFonts w:ascii="Calibri" w:hAnsi="Calibri"/>
                <w:sz w:val="24"/>
                <w:szCs w:val="24"/>
              </w:rPr>
              <w:t>, playing field</w:t>
            </w:r>
            <w:r w:rsidRPr="00011C87">
              <w:rPr>
                <w:rFonts w:ascii="Calibri" w:hAnsi="Calibri"/>
                <w:sz w:val="24"/>
                <w:szCs w:val="24"/>
              </w:rPr>
              <w:t xml:space="preserve"> and school premises during the school lunch break.</w:t>
            </w:r>
          </w:p>
          <w:p w:rsidR="001B34C9" w:rsidRPr="00011C87" w:rsidRDefault="001B34C9" w:rsidP="00011C87">
            <w:pPr>
              <w:rPr>
                <w:rFonts w:ascii="Calibri" w:hAnsi="Calibri"/>
                <w:sz w:val="24"/>
                <w:szCs w:val="24"/>
              </w:rPr>
            </w:pPr>
          </w:p>
          <w:p w:rsidR="001B34C9" w:rsidRPr="00011C87" w:rsidRDefault="001B34C9" w:rsidP="00011C87">
            <w:pPr>
              <w:rPr>
                <w:rFonts w:ascii="Calibri" w:hAnsi="Calibri"/>
                <w:sz w:val="24"/>
                <w:szCs w:val="24"/>
              </w:rPr>
            </w:pPr>
            <w:r w:rsidRPr="00011C87">
              <w:rPr>
                <w:rFonts w:ascii="Calibri" w:hAnsi="Calibri"/>
                <w:sz w:val="24"/>
                <w:szCs w:val="24"/>
              </w:rPr>
              <w:t xml:space="preserve">To work as part of a team in liaison and co-operation with class teachers, other mealtime </w:t>
            </w:r>
            <w:r w:rsidR="005F3397" w:rsidRPr="00011C87">
              <w:rPr>
                <w:rFonts w:ascii="Calibri" w:hAnsi="Calibri"/>
                <w:sz w:val="24"/>
                <w:szCs w:val="24"/>
              </w:rPr>
              <w:t>supervisors,</w:t>
            </w:r>
            <w:r w:rsidRPr="00011C87">
              <w:rPr>
                <w:rFonts w:ascii="Calibri" w:hAnsi="Calibri"/>
                <w:sz w:val="24"/>
                <w:szCs w:val="24"/>
              </w:rPr>
              <w:t xml:space="preserve"> kitchen staff, parents and governors.</w:t>
            </w:r>
          </w:p>
        </w:tc>
      </w:tr>
    </w:tbl>
    <w:p w:rsidR="00911486" w:rsidRPr="00011C87" w:rsidRDefault="00911486" w:rsidP="00911486">
      <w:pPr>
        <w:jc w:val="both"/>
        <w:rPr>
          <w:rFonts w:ascii="Calibri" w:hAnsi="Calibri"/>
          <w:b/>
          <w:sz w:val="24"/>
          <w:szCs w:val="24"/>
        </w:rPr>
      </w:pPr>
    </w:p>
    <w:p w:rsidR="001B34C9" w:rsidRPr="00011C87" w:rsidRDefault="00911486" w:rsidP="00911486">
      <w:pPr>
        <w:rPr>
          <w:rFonts w:ascii="Calibri" w:hAnsi="Calibri" w:cs="Arial"/>
          <w:b/>
          <w:sz w:val="24"/>
          <w:szCs w:val="24"/>
        </w:rPr>
      </w:pPr>
      <w:r w:rsidRPr="00011C87">
        <w:rPr>
          <w:rFonts w:ascii="Calibri" w:hAnsi="Calibri" w:cs="Arial"/>
          <w:b/>
          <w:sz w:val="24"/>
          <w:szCs w:val="24"/>
        </w:rPr>
        <w:t>2. Key accountabilities/duties/responsibilities:</w:t>
      </w:r>
    </w:p>
    <w:p w:rsidR="00911486" w:rsidRPr="00011C87" w:rsidRDefault="00911486" w:rsidP="00911486">
      <w:pPr>
        <w:rPr>
          <w:rFonts w:ascii="Calibri" w:hAnsi="Calibri" w:cs="Arial"/>
          <w:b/>
          <w:sz w:val="24"/>
          <w:szCs w:val="24"/>
        </w:rPr>
      </w:pPr>
    </w:p>
    <w:p w:rsidR="001B34C9" w:rsidRDefault="001B34C9" w:rsidP="00011C87">
      <w:pPr>
        <w:pStyle w:val="ListParagraph"/>
        <w:numPr>
          <w:ilvl w:val="0"/>
          <w:numId w:val="10"/>
        </w:numPr>
        <w:ind w:left="360"/>
        <w:rPr>
          <w:rFonts w:ascii="Calibri" w:hAnsi="Calibri"/>
          <w:sz w:val="24"/>
          <w:szCs w:val="24"/>
        </w:rPr>
      </w:pPr>
      <w:r w:rsidRPr="00011C87">
        <w:rPr>
          <w:rFonts w:ascii="Calibri" w:hAnsi="Calibri"/>
          <w:sz w:val="24"/>
          <w:szCs w:val="24"/>
        </w:rPr>
        <w:t xml:space="preserve">To supervise the welfare and safety of children in the </w:t>
      </w:r>
      <w:r w:rsidR="00F95822">
        <w:rPr>
          <w:rFonts w:ascii="Calibri" w:hAnsi="Calibri"/>
          <w:sz w:val="24"/>
          <w:szCs w:val="24"/>
        </w:rPr>
        <w:t>dining hall</w:t>
      </w:r>
      <w:r w:rsidRPr="00011C87">
        <w:rPr>
          <w:rFonts w:ascii="Calibri" w:hAnsi="Calibri"/>
          <w:sz w:val="24"/>
          <w:szCs w:val="24"/>
        </w:rPr>
        <w:t>, playground</w:t>
      </w:r>
      <w:r w:rsidR="00F95822">
        <w:rPr>
          <w:rFonts w:ascii="Calibri" w:hAnsi="Calibri"/>
          <w:sz w:val="24"/>
          <w:szCs w:val="24"/>
        </w:rPr>
        <w:t>, playing field</w:t>
      </w:r>
      <w:r w:rsidRPr="00011C87">
        <w:rPr>
          <w:rFonts w:ascii="Calibri" w:hAnsi="Calibri"/>
          <w:sz w:val="24"/>
          <w:szCs w:val="24"/>
        </w:rPr>
        <w:t xml:space="preserve"> and school premises during the school lunch break</w:t>
      </w:r>
      <w:r w:rsidR="007B4890">
        <w:rPr>
          <w:rFonts w:ascii="Calibri" w:hAnsi="Calibri"/>
          <w:sz w:val="24"/>
          <w:szCs w:val="24"/>
        </w:rPr>
        <w:t xml:space="preserve"> </w:t>
      </w:r>
    </w:p>
    <w:p w:rsidR="007B4890" w:rsidRPr="007B4890" w:rsidRDefault="007B4890" w:rsidP="007B4890">
      <w:pPr>
        <w:rPr>
          <w:rFonts w:ascii="Calibri" w:hAnsi="Calibri"/>
          <w:sz w:val="24"/>
          <w:szCs w:val="24"/>
        </w:rPr>
      </w:pPr>
    </w:p>
    <w:p w:rsidR="007B4890" w:rsidRDefault="007B4890" w:rsidP="00011C87">
      <w:pPr>
        <w:pStyle w:val="ListParagraph"/>
        <w:numPr>
          <w:ilvl w:val="0"/>
          <w:numId w:val="10"/>
        </w:numPr>
        <w:ind w:left="360"/>
        <w:rPr>
          <w:rFonts w:ascii="Calibri" w:hAnsi="Calibri"/>
          <w:sz w:val="24"/>
          <w:szCs w:val="24"/>
        </w:rPr>
      </w:pPr>
      <w:r>
        <w:rPr>
          <w:rFonts w:ascii="Calibri" w:hAnsi="Calibri"/>
          <w:sz w:val="24"/>
          <w:szCs w:val="24"/>
        </w:rPr>
        <w:t>To ensure that all play equipment, including the climbing frames,  trim trail and tyre parks, is used safely</w:t>
      </w:r>
    </w:p>
    <w:p w:rsidR="007B4890" w:rsidRPr="007B4890" w:rsidRDefault="007B4890" w:rsidP="007B4890">
      <w:pPr>
        <w:pStyle w:val="ListParagraph"/>
        <w:rPr>
          <w:rFonts w:ascii="Calibri" w:hAnsi="Calibri"/>
          <w:sz w:val="24"/>
          <w:szCs w:val="24"/>
        </w:rPr>
      </w:pPr>
    </w:p>
    <w:p w:rsidR="007B4890" w:rsidRDefault="007B4890" w:rsidP="00011C87">
      <w:pPr>
        <w:pStyle w:val="ListParagraph"/>
        <w:numPr>
          <w:ilvl w:val="0"/>
          <w:numId w:val="10"/>
        </w:numPr>
        <w:ind w:left="360"/>
        <w:rPr>
          <w:rFonts w:ascii="Calibri" w:hAnsi="Calibri"/>
          <w:sz w:val="24"/>
          <w:szCs w:val="24"/>
        </w:rPr>
      </w:pPr>
      <w:r>
        <w:rPr>
          <w:rFonts w:ascii="Calibri" w:hAnsi="Calibri"/>
          <w:sz w:val="24"/>
          <w:szCs w:val="24"/>
        </w:rPr>
        <w:t>To organise games and activities for groups of children during the lunch break</w:t>
      </w:r>
    </w:p>
    <w:p w:rsidR="007B4890" w:rsidRPr="007B4890" w:rsidRDefault="007B4890" w:rsidP="007B4890">
      <w:pPr>
        <w:pStyle w:val="ListParagraph"/>
        <w:rPr>
          <w:rFonts w:ascii="Calibri" w:hAnsi="Calibri"/>
          <w:sz w:val="24"/>
          <w:szCs w:val="24"/>
        </w:rPr>
      </w:pPr>
    </w:p>
    <w:p w:rsidR="007B4890" w:rsidRPr="00011C87" w:rsidRDefault="007B4890" w:rsidP="00011C87">
      <w:pPr>
        <w:pStyle w:val="ListParagraph"/>
        <w:numPr>
          <w:ilvl w:val="0"/>
          <w:numId w:val="10"/>
        </w:numPr>
        <w:ind w:left="360"/>
        <w:rPr>
          <w:rFonts w:ascii="Calibri" w:hAnsi="Calibri"/>
          <w:sz w:val="24"/>
          <w:szCs w:val="24"/>
        </w:rPr>
      </w:pPr>
      <w:r>
        <w:rPr>
          <w:rFonts w:ascii="Calibri" w:hAnsi="Calibri"/>
          <w:sz w:val="24"/>
          <w:szCs w:val="24"/>
        </w:rPr>
        <w:t>To ensure that during wet play, the children are supervised in their classrooms in  a calm atmosphere</w:t>
      </w:r>
    </w:p>
    <w:p w:rsidR="001B34C9" w:rsidRPr="00011C87" w:rsidRDefault="001B34C9" w:rsidP="00011C87">
      <w:pPr>
        <w:ind w:left="-360"/>
        <w:contextualSpacing/>
        <w:rPr>
          <w:rFonts w:ascii="Calibri" w:hAnsi="Calibri"/>
          <w:sz w:val="24"/>
          <w:szCs w:val="24"/>
        </w:rPr>
      </w:pPr>
    </w:p>
    <w:p w:rsidR="001B34C9" w:rsidRPr="00011C87" w:rsidRDefault="001B34C9" w:rsidP="00011C87">
      <w:pPr>
        <w:pStyle w:val="ListParagraph"/>
        <w:numPr>
          <w:ilvl w:val="0"/>
          <w:numId w:val="10"/>
        </w:numPr>
        <w:ind w:left="360"/>
        <w:rPr>
          <w:rFonts w:ascii="Calibri" w:hAnsi="Calibri"/>
          <w:sz w:val="24"/>
          <w:szCs w:val="24"/>
        </w:rPr>
      </w:pPr>
      <w:r w:rsidRPr="00011C87">
        <w:rPr>
          <w:rFonts w:ascii="Calibri" w:hAnsi="Calibri"/>
          <w:sz w:val="24"/>
          <w:szCs w:val="24"/>
        </w:rPr>
        <w:t>To supervise the entrance and exit of children from the dining area(s)</w:t>
      </w:r>
    </w:p>
    <w:p w:rsidR="001B34C9" w:rsidRPr="00011C87" w:rsidRDefault="001B34C9" w:rsidP="00011C87">
      <w:pPr>
        <w:ind w:left="-360"/>
        <w:contextualSpacing/>
        <w:rPr>
          <w:rFonts w:ascii="Calibri" w:hAnsi="Calibri"/>
          <w:sz w:val="24"/>
          <w:szCs w:val="24"/>
        </w:rPr>
      </w:pPr>
    </w:p>
    <w:p w:rsidR="001B34C9" w:rsidRDefault="00F95822" w:rsidP="00011C87">
      <w:pPr>
        <w:pStyle w:val="ListParagraph"/>
        <w:numPr>
          <w:ilvl w:val="0"/>
          <w:numId w:val="10"/>
        </w:numPr>
        <w:ind w:left="360"/>
        <w:rPr>
          <w:rFonts w:ascii="Calibri" w:hAnsi="Calibri"/>
          <w:sz w:val="24"/>
          <w:szCs w:val="24"/>
        </w:rPr>
      </w:pPr>
      <w:r>
        <w:rPr>
          <w:rFonts w:ascii="Calibri" w:hAnsi="Calibri"/>
          <w:sz w:val="24"/>
          <w:szCs w:val="24"/>
        </w:rPr>
        <w:t>To supervise the children eating school dinners and packed lunches</w:t>
      </w:r>
    </w:p>
    <w:p w:rsidR="00F95822" w:rsidRPr="00F95822" w:rsidRDefault="00F95822" w:rsidP="00F95822">
      <w:pPr>
        <w:pStyle w:val="ListParagraph"/>
        <w:rPr>
          <w:rFonts w:ascii="Calibri" w:hAnsi="Calibri"/>
          <w:sz w:val="24"/>
          <w:szCs w:val="24"/>
        </w:rPr>
      </w:pPr>
    </w:p>
    <w:p w:rsidR="00F95822" w:rsidRPr="00011C87" w:rsidRDefault="00F95822" w:rsidP="00011C87">
      <w:pPr>
        <w:pStyle w:val="ListParagraph"/>
        <w:numPr>
          <w:ilvl w:val="0"/>
          <w:numId w:val="10"/>
        </w:numPr>
        <w:ind w:left="360"/>
        <w:rPr>
          <w:rFonts w:ascii="Calibri" w:hAnsi="Calibri"/>
          <w:sz w:val="24"/>
          <w:szCs w:val="24"/>
        </w:rPr>
      </w:pPr>
      <w:r>
        <w:rPr>
          <w:rFonts w:ascii="Calibri" w:hAnsi="Calibri"/>
          <w:sz w:val="24"/>
          <w:szCs w:val="24"/>
        </w:rPr>
        <w:t>To assist in wiping tables, clearing rubbish, sweeping the canteen floor and maintaining high standards of hygiene</w:t>
      </w:r>
    </w:p>
    <w:p w:rsidR="001B34C9" w:rsidRPr="00011C87" w:rsidRDefault="001B34C9" w:rsidP="00011C87">
      <w:pPr>
        <w:ind w:left="-360"/>
        <w:contextualSpacing/>
        <w:rPr>
          <w:rFonts w:ascii="Calibri" w:hAnsi="Calibri"/>
          <w:sz w:val="24"/>
          <w:szCs w:val="24"/>
        </w:rPr>
      </w:pPr>
    </w:p>
    <w:p w:rsidR="00882712" w:rsidRPr="00011C87" w:rsidRDefault="00882712" w:rsidP="00011C87">
      <w:pPr>
        <w:pStyle w:val="ListParagraph"/>
        <w:numPr>
          <w:ilvl w:val="0"/>
          <w:numId w:val="10"/>
        </w:numPr>
        <w:ind w:left="360"/>
        <w:rPr>
          <w:rFonts w:ascii="Calibri" w:hAnsi="Calibri"/>
          <w:sz w:val="24"/>
          <w:szCs w:val="24"/>
        </w:rPr>
      </w:pPr>
      <w:r w:rsidRPr="00011C87">
        <w:rPr>
          <w:rFonts w:ascii="Calibri" w:hAnsi="Calibri"/>
          <w:sz w:val="24"/>
          <w:szCs w:val="24"/>
        </w:rPr>
        <w:t>To check packed lunch boxes for allergy related items, e.g. nuts</w:t>
      </w:r>
    </w:p>
    <w:p w:rsidR="005B17EE" w:rsidRPr="00011C87" w:rsidRDefault="005B17EE" w:rsidP="00F95822">
      <w:pPr>
        <w:contextualSpacing/>
        <w:rPr>
          <w:rFonts w:ascii="Calibri" w:hAnsi="Calibri"/>
          <w:sz w:val="24"/>
          <w:szCs w:val="24"/>
        </w:rPr>
      </w:pPr>
    </w:p>
    <w:p w:rsidR="00882712" w:rsidRPr="00011C87" w:rsidRDefault="005B17EE" w:rsidP="00011C87">
      <w:pPr>
        <w:pStyle w:val="ListParagraph"/>
        <w:numPr>
          <w:ilvl w:val="0"/>
          <w:numId w:val="10"/>
        </w:numPr>
        <w:ind w:left="360"/>
        <w:rPr>
          <w:rFonts w:ascii="Calibri" w:hAnsi="Calibri"/>
          <w:sz w:val="24"/>
          <w:szCs w:val="24"/>
        </w:rPr>
      </w:pPr>
      <w:r w:rsidRPr="00011C87">
        <w:rPr>
          <w:rFonts w:ascii="Calibri" w:hAnsi="Calibri"/>
          <w:sz w:val="24"/>
          <w:szCs w:val="24"/>
        </w:rPr>
        <w:t xml:space="preserve">To be aware </w:t>
      </w:r>
      <w:r w:rsidR="00011C87" w:rsidRPr="00011C87">
        <w:rPr>
          <w:rFonts w:ascii="Calibri" w:hAnsi="Calibri"/>
          <w:sz w:val="24"/>
          <w:szCs w:val="24"/>
        </w:rPr>
        <w:t>of and</w:t>
      </w:r>
      <w:r w:rsidRPr="00011C87">
        <w:rPr>
          <w:rFonts w:ascii="Calibri" w:hAnsi="Calibri"/>
          <w:sz w:val="24"/>
          <w:szCs w:val="24"/>
        </w:rPr>
        <w:t xml:space="preserve"> cater of any </w:t>
      </w:r>
      <w:r w:rsidR="00011C87" w:rsidRPr="00011C87">
        <w:rPr>
          <w:rFonts w:ascii="Calibri" w:hAnsi="Calibri"/>
          <w:sz w:val="24"/>
          <w:szCs w:val="24"/>
        </w:rPr>
        <w:t>child’s additional</w:t>
      </w:r>
      <w:r w:rsidRPr="00011C87">
        <w:rPr>
          <w:rFonts w:ascii="Calibri" w:hAnsi="Calibri"/>
          <w:sz w:val="24"/>
          <w:szCs w:val="24"/>
        </w:rPr>
        <w:t xml:space="preserve"> support needs, e.g. autism, diabetic </w:t>
      </w:r>
      <w:r w:rsidR="00011C87" w:rsidRPr="00011C87">
        <w:rPr>
          <w:rFonts w:ascii="Calibri" w:hAnsi="Calibri"/>
          <w:sz w:val="24"/>
          <w:szCs w:val="24"/>
        </w:rPr>
        <w:t>etc.</w:t>
      </w:r>
      <w:r w:rsidRPr="00011C87">
        <w:rPr>
          <w:rFonts w:ascii="Calibri" w:hAnsi="Calibri"/>
          <w:sz w:val="24"/>
          <w:szCs w:val="24"/>
        </w:rPr>
        <w:t xml:space="preserve"> during the mealtime break</w:t>
      </w:r>
    </w:p>
    <w:p w:rsidR="005B17EE" w:rsidRPr="00011C87" w:rsidRDefault="005B17EE" w:rsidP="00011C87">
      <w:pPr>
        <w:pStyle w:val="ListParagraph"/>
        <w:ind w:left="-360"/>
        <w:rPr>
          <w:rFonts w:ascii="Calibri" w:hAnsi="Calibri"/>
          <w:sz w:val="24"/>
          <w:szCs w:val="24"/>
        </w:rPr>
      </w:pPr>
    </w:p>
    <w:p w:rsidR="005B17EE" w:rsidRDefault="005B17EE" w:rsidP="00011C87">
      <w:pPr>
        <w:pStyle w:val="ListParagraph"/>
        <w:numPr>
          <w:ilvl w:val="0"/>
          <w:numId w:val="10"/>
        </w:numPr>
        <w:ind w:left="360"/>
        <w:rPr>
          <w:rFonts w:ascii="Calibri" w:hAnsi="Calibri"/>
          <w:sz w:val="24"/>
          <w:szCs w:val="24"/>
        </w:rPr>
      </w:pPr>
      <w:r w:rsidRPr="00011C87">
        <w:rPr>
          <w:rFonts w:ascii="Calibri" w:hAnsi="Calibri"/>
          <w:sz w:val="24"/>
          <w:szCs w:val="24"/>
        </w:rPr>
        <w:t>To support child’s independence by encouraging good social behaviour at mealtimes, e.g. correct use of cutlery, noise levels</w:t>
      </w:r>
    </w:p>
    <w:p w:rsidR="00F95822" w:rsidRPr="00F95822" w:rsidRDefault="00F95822" w:rsidP="00F95822">
      <w:pPr>
        <w:rPr>
          <w:rFonts w:ascii="Calibri" w:hAnsi="Calibri"/>
          <w:sz w:val="24"/>
          <w:szCs w:val="24"/>
        </w:rPr>
      </w:pPr>
    </w:p>
    <w:p w:rsidR="00F95822" w:rsidRPr="00011C87" w:rsidRDefault="00F95822" w:rsidP="00F95822">
      <w:pPr>
        <w:pStyle w:val="ListParagraph"/>
        <w:numPr>
          <w:ilvl w:val="0"/>
          <w:numId w:val="10"/>
        </w:numPr>
        <w:ind w:left="360"/>
        <w:rPr>
          <w:rFonts w:ascii="Calibri" w:hAnsi="Calibri"/>
          <w:sz w:val="24"/>
          <w:szCs w:val="24"/>
        </w:rPr>
      </w:pPr>
      <w:r w:rsidRPr="00011C87">
        <w:rPr>
          <w:rFonts w:ascii="Calibri" w:hAnsi="Calibri"/>
          <w:sz w:val="24"/>
          <w:szCs w:val="24"/>
        </w:rPr>
        <w:t>To deal with and record minor incidents/accidents and refer to qualified first aiders where appropriate</w:t>
      </w:r>
    </w:p>
    <w:p w:rsidR="00882712" w:rsidRPr="00011C87" w:rsidRDefault="00882712" w:rsidP="00011C87">
      <w:pPr>
        <w:ind w:left="-360"/>
        <w:contextualSpacing/>
        <w:rPr>
          <w:rFonts w:ascii="Calibri" w:hAnsi="Calibri"/>
          <w:sz w:val="24"/>
          <w:szCs w:val="24"/>
        </w:rPr>
      </w:pPr>
    </w:p>
    <w:p w:rsidR="001B34C9" w:rsidRPr="00011C87" w:rsidRDefault="001B34C9" w:rsidP="00011C87">
      <w:pPr>
        <w:pStyle w:val="ListParagraph"/>
        <w:numPr>
          <w:ilvl w:val="0"/>
          <w:numId w:val="10"/>
        </w:numPr>
        <w:ind w:left="360"/>
        <w:rPr>
          <w:rFonts w:ascii="Calibri" w:hAnsi="Calibri"/>
          <w:sz w:val="24"/>
          <w:szCs w:val="24"/>
        </w:rPr>
      </w:pPr>
      <w:r w:rsidRPr="00011C87">
        <w:rPr>
          <w:rFonts w:ascii="Calibri" w:hAnsi="Calibri"/>
          <w:sz w:val="24"/>
          <w:szCs w:val="24"/>
        </w:rPr>
        <w:t>To deal with any disagreements between children in a fair manner</w:t>
      </w:r>
    </w:p>
    <w:p w:rsidR="001B34C9" w:rsidRPr="00011C87" w:rsidRDefault="001B34C9" w:rsidP="00011C87">
      <w:pPr>
        <w:ind w:left="-360"/>
        <w:contextualSpacing/>
        <w:rPr>
          <w:rFonts w:ascii="Calibri" w:hAnsi="Calibri"/>
          <w:sz w:val="24"/>
          <w:szCs w:val="24"/>
        </w:rPr>
      </w:pPr>
    </w:p>
    <w:p w:rsidR="001B34C9" w:rsidRPr="00011C87" w:rsidRDefault="001B34C9" w:rsidP="00011C87">
      <w:pPr>
        <w:pStyle w:val="ListParagraph"/>
        <w:numPr>
          <w:ilvl w:val="0"/>
          <w:numId w:val="10"/>
        </w:numPr>
        <w:ind w:left="360"/>
        <w:rPr>
          <w:rFonts w:ascii="Calibri" w:hAnsi="Calibri"/>
          <w:sz w:val="24"/>
          <w:szCs w:val="24"/>
        </w:rPr>
      </w:pPr>
      <w:r w:rsidRPr="00011C87">
        <w:rPr>
          <w:rFonts w:ascii="Calibri" w:hAnsi="Calibri"/>
          <w:sz w:val="24"/>
          <w:szCs w:val="24"/>
        </w:rPr>
        <w:t>To look out for and report any child who is isolated or upset</w:t>
      </w:r>
    </w:p>
    <w:p w:rsidR="005B17EE" w:rsidRPr="00011C87" w:rsidRDefault="005B17EE" w:rsidP="00011C87">
      <w:pPr>
        <w:pStyle w:val="ListParagraph"/>
        <w:ind w:left="-360"/>
        <w:rPr>
          <w:rFonts w:ascii="Calibri" w:hAnsi="Calibri"/>
          <w:sz w:val="24"/>
          <w:szCs w:val="24"/>
        </w:rPr>
      </w:pPr>
    </w:p>
    <w:p w:rsidR="005B17EE" w:rsidRDefault="005B17EE" w:rsidP="00011C87">
      <w:pPr>
        <w:pStyle w:val="ListParagraph"/>
        <w:numPr>
          <w:ilvl w:val="0"/>
          <w:numId w:val="10"/>
        </w:numPr>
        <w:ind w:left="360"/>
        <w:rPr>
          <w:rFonts w:ascii="Calibri" w:hAnsi="Calibri"/>
          <w:sz w:val="24"/>
          <w:szCs w:val="24"/>
        </w:rPr>
      </w:pPr>
      <w:r w:rsidRPr="00011C87">
        <w:rPr>
          <w:rFonts w:ascii="Calibri" w:hAnsi="Calibri"/>
          <w:sz w:val="24"/>
          <w:szCs w:val="24"/>
        </w:rPr>
        <w:t xml:space="preserve">To report any incident with child(ren) to </w:t>
      </w:r>
      <w:r w:rsidR="007B4890">
        <w:rPr>
          <w:rFonts w:ascii="Calibri" w:hAnsi="Calibri"/>
          <w:sz w:val="24"/>
          <w:szCs w:val="24"/>
        </w:rPr>
        <w:t>the pastoral team, Assistant H</w:t>
      </w:r>
      <w:r w:rsidR="00F95822">
        <w:rPr>
          <w:rFonts w:ascii="Calibri" w:hAnsi="Calibri"/>
          <w:sz w:val="24"/>
          <w:szCs w:val="24"/>
        </w:rPr>
        <w:t>eadteacher or Head of School</w:t>
      </w:r>
    </w:p>
    <w:p w:rsidR="007B4890" w:rsidRPr="007B4890" w:rsidRDefault="007B4890" w:rsidP="007B4890">
      <w:pPr>
        <w:pStyle w:val="ListParagraph"/>
        <w:rPr>
          <w:rFonts w:ascii="Calibri" w:hAnsi="Calibri"/>
          <w:sz w:val="24"/>
          <w:szCs w:val="24"/>
        </w:rPr>
      </w:pPr>
    </w:p>
    <w:p w:rsidR="007B4890" w:rsidRPr="00011C87" w:rsidRDefault="007B4890" w:rsidP="00011C87">
      <w:pPr>
        <w:pStyle w:val="ListParagraph"/>
        <w:numPr>
          <w:ilvl w:val="0"/>
          <w:numId w:val="10"/>
        </w:numPr>
        <w:ind w:left="360"/>
        <w:rPr>
          <w:rFonts w:ascii="Calibri" w:hAnsi="Calibri"/>
          <w:sz w:val="24"/>
          <w:szCs w:val="24"/>
        </w:rPr>
      </w:pPr>
      <w:r>
        <w:rPr>
          <w:rFonts w:ascii="Calibri" w:hAnsi="Calibri"/>
          <w:sz w:val="24"/>
          <w:szCs w:val="24"/>
        </w:rPr>
        <w:t>To reward children for following the school’s Golden Rules with House Point tickets.</w:t>
      </w:r>
    </w:p>
    <w:p w:rsidR="001B34C9" w:rsidRPr="00011C87" w:rsidRDefault="001B34C9" w:rsidP="00011C87">
      <w:pPr>
        <w:pStyle w:val="ListParagraph"/>
        <w:ind w:left="-360"/>
        <w:rPr>
          <w:rFonts w:ascii="Calibri" w:hAnsi="Calibri"/>
          <w:sz w:val="24"/>
          <w:szCs w:val="24"/>
        </w:rPr>
      </w:pPr>
    </w:p>
    <w:p w:rsidR="001B34C9" w:rsidRPr="00011C87" w:rsidRDefault="001B34C9" w:rsidP="00011C87">
      <w:pPr>
        <w:pStyle w:val="ListParagraph"/>
        <w:numPr>
          <w:ilvl w:val="0"/>
          <w:numId w:val="10"/>
        </w:numPr>
        <w:ind w:left="360"/>
        <w:rPr>
          <w:rFonts w:ascii="Calibri" w:hAnsi="Calibri"/>
          <w:sz w:val="24"/>
          <w:szCs w:val="24"/>
        </w:rPr>
      </w:pPr>
      <w:r w:rsidRPr="00011C87">
        <w:rPr>
          <w:rFonts w:ascii="Calibri" w:hAnsi="Calibri"/>
          <w:sz w:val="24"/>
          <w:szCs w:val="24"/>
        </w:rPr>
        <w:t>To ensure that all tasks are carried out in compliance with the Borough and School Health and Safety Statements</w:t>
      </w:r>
    </w:p>
    <w:p w:rsidR="001B34C9" w:rsidRPr="00011C87" w:rsidRDefault="001B34C9" w:rsidP="00011C87">
      <w:pPr>
        <w:ind w:left="-360"/>
        <w:contextualSpacing/>
        <w:rPr>
          <w:rFonts w:ascii="Calibri" w:hAnsi="Calibri"/>
          <w:sz w:val="24"/>
          <w:szCs w:val="24"/>
        </w:rPr>
      </w:pPr>
    </w:p>
    <w:p w:rsidR="001B34C9" w:rsidRPr="00011C87" w:rsidRDefault="001B34C9" w:rsidP="00011C87">
      <w:pPr>
        <w:pStyle w:val="ListParagraph"/>
        <w:numPr>
          <w:ilvl w:val="0"/>
          <w:numId w:val="10"/>
        </w:numPr>
        <w:ind w:left="360"/>
        <w:rPr>
          <w:rFonts w:ascii="Calibri" w:hAnsi="Calibri"/>
          <w:sz w:val="24"/>
          <w:szCs w:val="24"/>
        </w:rPr>
      </w:pPr>
      <w:r w:rsidRPr="00011C87">
        <w:rPr>
          <w:rFonts w:ascii="Calibri" w:hAnsi="Calibri"/>
          <w:sz w:val="24"/>
          <w:szCs w:val="24"/>
        </w:rPr>
        <w:t>To work in accordance with the schools’ ethos and policies on equal opportunities, behaviour, discipline</w:t>
      </w:r>
      <w:r w:rsidR="00F95822">
        <w:rPr>
          <w:rFonts w:ascii="Calibri" w:hAnsi="Calibri"/>
          <w:sz w:val="24"/>
          <w:szCs w:val="24"/>
        </w:rPr>
        <w:t>, safeguarding</w:t>
      </w:r>
      <w:r w:rsidRPr="00011C87">
        <w:rPr>
          <w:rFonts w:ascii="Calibri" w:hAnsi="Calibri"/>
          <w:sz w:val="24"/>
          <w:szCs w:val="24"/>
        </w:rPr>
        <w:t xml:space="preserve"> and bullying</w:t>
      </w:r>
    </w:p>
    <w:p w:rsidR="005F3397" w:rsidRPr="00F95822" w:rsidRDefault="005F3397" w:rsidP="00F95822">
      <w:pPr>
        <w:rPr>
          <w:rFonts w:ascii="Calibri" w:hAnsi="Calibri"/>
          <w:sz w:val="24"/>
          <w:szCs w:val="24"/>
        </w:rPr>
      </w:pPr>
    </w:p>
    <w:p w:rsidR="005F3397" w:rsidRPr="00011C87" w:rsidRDefault="00F95822" w:rsidP="00011C87">
      <w:pPr>
        <w:pStyle w:val="ListParagraph"/>
        <w:numPr>
          <w:ilvl w:val="0"/>
          <w:numId w:val="10"/>
        </w:numPr>
        <w:ind w:left="360"/>
        <w:rPr>
          <w:rFonts w:ascii="Calibri" w:hAnsi="Calibri"/>
          <w:sz w:val="24"/>
          <w:szCs w:val="24"/>
        </w:rPr>
      </w:pPr>
      <w:r>
        <w:rPr>
          <w:rFonts w:ascii="Calibri" w:hAnsi="Calibri"/>
          <w:sz w:val="24"/>
          <w:szCs w:val="24"/>
        </w:rPr>
        <w:t>To attend to the first aid needs of the pupils and to maintain records of first aid treatment given</w:t>
      </w:r>
    </w:p>
    <w:p w:rsidR="005F3397" w:rsidRPr="00011C87" w:rsidRDefault="005F3397" w:rsidP="00011C87">
      <w:pPr>
        <w:jc w:val="both"/>
        <w:rPr>
          <w:rFonts w:ascii="Calibri" w:hAnsi="Calibri"/>
          <w:sz w:val="24"/>
          <w:szCs w:val="24"/>
        </w:rPr>
      </w:pPr>
    </w:p>
    <w:p w:rsidR="001B34C9" w:rsidRPr="00011C87" w:rsidRDefault="001B34C9" w:rsidP="001B34C9">
      <w:pPr>
        <w:jc w:val="both"/>
        <w:rPr>
          <w:rFonts w:ascii="Calibri" w:hAnsi="Calibri"/>
          <w:sz w:val="24"/>
          <w:szCs w:val="24"/>
        </w:rPr>
      </w:pPr>
    </w:p>
    <w:p w:rsidR="00911486" w:rsidRPr="00011C87" w:rsidRDefault="00911486" w:rsidP="00011C87">
      <w:pPr>
        <w:pStyle w:val="BodyText2"/>
        <w:rPr>
          <w:rFonts w:ascii="Calibri" w:hAnsi="Calibri"/>
          <w:b/>
          <w:color w:val="000000"/>
          <w:szCs w:val="24"/>
        </w:rPr>
      </w:pPr>
      <w:r w:rsidRPr="00011C87">
        <w:rPr>
          <w:rFonts w:ascii="Calibri" w:hAnsi="Calibri"/>
          <w:b/>
          <w:color w:val="000000"/>
          <w:szCs w:val="24"/>
        </w:rPr>
        <w:t>3</w:t>
      </w:r>
      <w:r w:rsidRPr="00011C87">
        <w:rPr>
          <w:rFonts w:ascii="Calibri" w:hAnsi="Calibri"/>
          <w:color w:val="000000"/>
          <w:szCs w:val="24"/>
        </w:rPr>
        <w:t>.</w:t>
      </w:r>
      <w:r w:rsidR="00011C87">
        <w:rPr>
          <w:rFonts w:ascii="Calibri" w:hAnsi="Calibri"/>
          <w:color w:val="000000"/>
          <w:szCs w:val="24"/>
        </w:rPr>
        <w:t xml:space="preserve">  </w:t>
      </w:r>
      <w:r w:rsidRPr="00011C87">
        <w:rPr>
          <w:rFonts w:ascii="Calibri" w:hAnsi="Calibri"/>
          <w:b/>
          <w:color w:val="000000"/>
          <w:szCs w:val="24"/>
        </w:rPr>
        <w:t>Promotion of Corporate Values</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To ensure that customer care is maintained to the agreed standards according to the council’s values. To ensure that a high level of confidentiality is maintained in all aspects of work. </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 </w:t>
      </w:r>
    </w:p>
    <w:p w:rsidR="00911486" w:rsidRPr="00011C87" w:rsidRDefault="00911486" w:rsidP="00011C87">
      <w:pPr>
        <w:rPr>
          <w:rFonts w:ascii="Calibri" w:hAnsi="Calibri"/>
          <w:color w:val="000000"/>
          <w:sz w:val="24"/>
          <w:szCs w:val="24"/>
        </w:rPr>
      </w:pPr>
      <w:r w:rsidRPr="00011C87">
        <w:rPr>
          <w:rFonts w:ascii="Calibri" w:hAnsi="Calibri"/>
          <w:b/>
          <w:color w:val="000000"/>
          <w:sz w:val="24"/>
          <w:szCs w:val="24"/>
        </w:rPr>
        <w:t>4.</w:t>
      </w:r>
      <w:r w:rsidRPr="00011C87">
        <w:rPr>
          <w:rFonts w:ascii="Calibri" w:hAnsi="Calibri"/>
          <w:color w:val="000000"/>
          <w:sz w:val="24"/>
          <w:szCs w:val="24"/>
        </w:rPr>
        <w:t xml:space="preserve"> </w:t>
      </w:r>
      <w:r w:rsidR="00011C87">
        <w:rPr>
          <w:rFonts w:ascii="Calibri" w:hAnsi="Calibri"/>
          <w:color w:val="000000"/>
          <w:sz w:val="24"/>
          <w:szCs w:val="24"/>
        </w:rPr>
        <w:t xml:space="preserve">  </w:t>
      </w:r>
      <w:r w:rsidRPr="00011C87">
        <w:rPr>
          <w:rFonts w:ascii="Calibri" w:hAnsi="Calibri"/>
          <w:b/>
          <w:color w:val="000000"/>
          <w:sz w:val="24"/>
          <w:szCs w:val="24"/>
        </w:rPr>
        <w:t>Flexibility</w:t>
      </w:r>
      <w:r w:rsidRPr="00011C87">
        <w:rPr>
          <w:rFonts w:ascii="Calibri" w:hAnsi="Calibri"/>
          <w:color w:val="000000"/>
          <w:sz w:val="24"/>
          <w:szCs w:val="24"/>
        </w:rPr>
        <w:t xml:space="preserve"> </w:t>
      </w:r>
    </w:p>
    <w:p w:rsidR="00911486" w:rsidRDefault="00911486" w:rsidP="00011C87">
      <w:pPr>
        <w:pStyle w:val="ListBullet"/>
        <w:keepNext/>
        <w:keepLines/>
        <w:numPr>
          <w:ilvl w:val="0"/>
          <w:numId w:val="0"/>
        </w:numPr>
        <w:spacing w:before="0" w:after="0" w:line="240" w:lineRule="auto"/>
        <w:rPr>
          <w:rFonts w:ascii="Calibri" w:hAnsi="Calibri"/>
          <w:sz w:val="24"/>
          <w:szCs w:val="24"/>
        </w:rPr>
      </w:pPr>
      <w:r w:rsidRPr="00011C87">
        <w:rPr>
          <w:rFonts w:ascii="Calibri" w:hAnsi="Calibri"/>
          <w:sz w:val="24"/>
          <w:szCs w:val="24"/>
        </w:rPr>
        <w:t>The jobholder may be required to carry out other reasonable duties commensurate with the grade, as requested by line manager.</w:t>
      </w:r>
      <w:r w:rsidR="00011C87">
        <w:rPr>
          <w:rFonts w:ascii="Calibri" w:hAnsi="Calibri"/>
          <w:sz w:val="24"/>
          <w:szCs w:val="24"/>
        </w:rPr>
        <w:t xml:space="preserve"> </w:t>
      </w:r>
    </w:p>
    <w:p w:rsidR="00011C87" w:rsidRPr="00011C87" w:rsidRDefault="00011C87" w:rsidP="00011C87">
      <w:pPr>
        <w:pStyle w:val="ListBullet"/>
        <w:keepNext/>
        <w:keepLines/>
        <w:numPr>
          <w:ilvl w:val="0"/>
          <w:numId w:val="0"/>
        </w:numPr>
        <w:spacing w:before="0" w:after="0" w:line="240" w:lineRule="auto"/>
        <w:rPr>
          <w:rFonts w:ascii="Calibri" w:hAnsi="Calibri"/>
          <w:sz w:val="24"/>
          <w:szCs w:val="24"/>
        </w:rPr>
      </w:pPr>
    </w:p>
    <w:p w:rsidR="00911486" w:rsidRPr="00011C87" w:rsidRDefault="00911486" w:rsidP="00011C87">
      <w:pPr>
        <w:pStyle w:val="ListBullet"/>
        <w:keepNext/>
        <w:keepLines/>
        <w:numPr>
          <w:ilvl w:val="0"/>
          <w:numId w:val="0"/>
        </w:numPr>
        <w:spacing w:before="0" w:after="0" w:line="240" w:lineRule="auto"/>
        <w:rPr>
          <w:rFonts w:ascii="Calibri" w:hAnsi="Calibri"/>
          <w:sz w:val="24"/>
          <w:szCs w:val="24"/>
        </w:rPr>
      </w:pPr>
      <w:r w:rsidRPr="00011C87">
        <w:rPr>
          <w:rFonts w:ascii="Calibri" w:hAnsi="Calibri"/>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    </w:t>
      </w:r>
    </w:p>
    <w:p w:rsidR="00911486" w:rsidRPr="00011C87" w:rsidRDefault="00911486" w:rsidP="00011C87">
      <w:pPr>
        <w:rPr>
          <w:rFonts w:ascii="Calibri" w:hAnsi="Calibri"/>
          <w:color w:val="000000"/>
          <w:sz w:val="24"/>
          <w:szCs w:val="24"/>
        </w:rPr>
      </w:pPr>
      <w:r w:rsidRPr="00011C87">
        <w:rPr>
          <w:rFonts w:ascii="Calibri" w:hAnsi="Calibri"/>
          <w:b/>
          <w:color w:val="000000"/>
          <w:sz w:val="24"/>
          <w:szCs w:val="24"/>
        </w:rPr>
        <w:t>5.</w:t>
      </w:r>
      <w:r w:rsidR="00011C87">
        <w:rPr>
          <w:rFonts w:ascii="Calibri" w:hAnsi="Calibri"/>
          <w:b/>
          <w:color w:val="000000"/>
          <w:sz w:val="24"/>
          <w:szCs w:val="24"/>
        </w:rPr>
        <w:t xml:space="preserve">  </w:t>
      </w:r>
      <w:r w:rsidRPr="00011C87">
        <w:rPr>
          <w:rFonts w:ascii="Calibri" w:hAnsi="Calibri"/>
          <w:b/>
          <w:color w:val="000000"/>
          <w:sz w:val="24"/>
          <w:szCs w:val="24"/>
        </w:rPr>
        <w:t>The Council’s Commitment to Equality</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To deliver the council’s commitment to equality of opportunity in the provision of its services.  All staff are expected to promote equality in the work place and in the services the council delivers.  </w:t>
      </w:r>
    </w:p>
    <w:p w:rsidR="00911486" w:rsidRPr="00011C87" w:rsidRDefault="00911486" w:rsidP="00D53005">
      <w:pPr>
        <w:jc w:val="center"/>
        <w:rPr>
          <w:rFonts w:ascii="Calibri" w:hAnsi="Calibri"/>
          <w:b/>
          <w:sz w:val="32"/>
          <w:szCs w:val="32"/>
        </w:rPr>
      </w:pPr>
      <w:r w:rsidRPr="00011C87">
        <w:rPr>
          <w:rFonts w:ascii="Calibri" w:hAnsi="Calibri"/>
          <w:b/>
          <w:sz w:val="32"/>
          <w:szCs w:val="32"/>
        </w:rPr>
        <w:t>PERSON SPECIFICATION</w:t>
      </w:r>
    </w:p>
    <w:p w:rsidR="00911486" w:rsidRPr="00011C87" w:rsidRDefault="00911486" w:rsidP="00911486">
      <w:pPr>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748"/>
      </w:tblGrid>
      <w:tr w:rsidR="00911486" w:rsidRPr="00011C87" w:rsidTr="00890C93">
        <w:trPr>
          <w:cantSplit/>
          <w:trHeight w:val="441"/>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Service: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D53005" w:rsidP="00890C93">
            <w:pPr>
              <w:rPr>
                <w:rFonts w:ascii="Calibri" w:hAnsi="Calibri"/>
                <w:b/>
                <w:sz w:val="24"/>
                <w:szCs w:val="24"/>
              </w:rPr>
            </w:pPr>
            <w:r>
              <w:rPr>
                <w:rFonts w:ascii="Calibri" w:hAnsi="Calibri"/>
                <w:b/>
                <w:sz w:val="24"/>
                <w:szCs w:val="24"/>
              </w:rPr>
              <w:t>Education</w:t>
            </w:r>
          </w:p>
        </w:tc>
      </w:tr>
      <w:tr w:rsidR="00911486" w:rsidRPr="00011C87" w:rsidTr="00890C93">
        <w:trPr>
          <w:cantSplit/>
          <w:trHeight w:val="360"/>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F95822" w:rsidP="00890C93">
            <w:pPr>
              <w:rPr>
                <w:rFonts w:ascii="Calibri" w:hAnsi="Calibri"/>
                <w:b/>
                <w:sz w:val="24"/>
                <w:szCs w:val="24"/>
              </w:rPr>
            </w:pPr>
            <w:r>
              <w:rPr>
                <w:rFonts w:ascii="Calibri" w:hAnsi="Calibri"/>
                <w:b/>
                <w:sz w:val="24"/>
                <w:szCs w:val="24"/>
              </w:rPr>
              <w:t>Underhill School and Children’s Centre</w:t>
            </w:r>
          </w:p>
        </w:tc>
      </w:tr>
      <w:tr w:rsidR="00911486" w:rsidRPr="00011C87" w:rsidTr="00890C93">
        <w:trPr>
          <w:cantSplit/>
          <w:trHeight w:val="450"/>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r w:rsidRPr="00011C87">
              <w:rPr>
                <w:rFonts w:ascii="Calibri" w:hAnsi="Calibri"/>
                <w:b/>
                <w:sz w:val="24"/>
                <w:szCs w:val="24"/>
              </w:rPr>
              <w:t>Mealtime Supervisor</w:t>
            </w:r>
          </w:p>
        </w:tc>
      </w:tr>
      <w:tr w:rsidR="00911486" w:rsidRPr="00011C87" w:rsidTr="00890C93">
        <w:trPr>
          <w:cantSplit/>
          <w:trHeight w:val="468"/>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i/>
                <w:sz w:val="24"/>
                <w:szCs w:val="24"/>
              </w:rPr>
            </w:pPr>
          </w:p>
        </w:tc>
      </w:tr>
      <w:tr w:rsidR="00911486" w:rsidRPr="00011C87" w:rsidTr="00890C93">
        <w:trPr>
          <w:cantSplit/>
          <w:trHeight w:val="432"/>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Post No.: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p>
        </w:tc>
      </w:tr>
      <w:tr w:rsidR="00911486" w:rsidRPr="00011C87" w:rsidTr="00890C93">
        <w:trPr>
          <w:cantSplit/>
          <w:trHeight w:val="468"/>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F95822" w:rsidP="00F95822">
            <w:pPr>
              <w:rPr>
                <w:rFonts w:ascii="Calibri" w:hAnsi="Calibri"/>
                <w:b/>
                <w:sz w:val="24"/>
                <w:szCs w:val="24"/>
              </w:rPr>
            </w:pPr>
            <w:r>
              <w:rPr>
                <w:rFonts w:ascii="Calibri" w:hAnsi="Calibri"/>
                <w:sz w:val="24"/>
                <w:szCs w:val="24"/>
              </w:rPr>
              <w:t xml:space="preserve">Executive Head, </w:t>
            </w:r>
            <w:r w:rsidR="001B34C9" w:rsidRPr="00011C87">
              <w:rPr>
                <w:rFonts w:ascii="Calibri" w:hAnsi="Calibri"/>
                <w:sz w:val="24"/>
                <w:szCs w:val="24"/>
              </w:rPr>
              <w:t xml:space="preserve">Headteacher, </w:t>
            </w:r>
            <w:r>
              <w:rPr>
                <w:rFonts w:ascii="Calibri" w:hAnsi="Calibri"/>
                <w:sz w:val="24"/>
                <w:szCs w:val="24"/>
              </w:rPr>
              <w:t>Assistant Headteacher</w:t>
            </w:r>
          </w:p>
        </w:tc>
      </w:tr>
    </w:tbl>
    <w:p w:rsidR="00911486" w:rsidRPr="00011C87" w:rsidRDefault="00911486" w:rsidP="00911486">
      <w:pPr>
        <w:rPr>
          <w:rFonts w:ascii="Calibri" w:hAnsi="Calibri"/>
          <w:sz w:val="24"/>
          <w:szCs w:val="24"/>
        </w:rPr>
      </w:pPr>
    </w:p>
    <w:p w:rsidR="00911486" w:rsidRPr="00011C87" w:rsidRDefault="00911486" w:rsidP="00911486">
      <w:pPr>
        <w:rPr>
          <w:rFonts w:ascii="Calibri" w:hAnsi="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1486"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890C93">
            <w:pPr>
              <w:pStyle w:val="ListNumber"/>
              <w:numPr>
                <w:ilvl w:val="0"/>
                <w:numId w:val="0"/>
              </w:numPr>
              <w:tabs>
                <w:tab w:val="left" w:pos="720"/>
              </w:tabs>
              <w:spacing w:after="0"/>
              <w:jc w:val="center"/>
              <w:rPr>
                <w:rFonts w:ascii="Calibri" w:hAnsi="Calibri"/>
                <w:b/>
                <w:sz w:val="24"/>
                <w:szCs w:val="24"/>
              </w:rPr>
            </w:pPr>
            <w:r w:rsidRPr="00011C87">
              <w:rPr>
                <w:rFonts w:ascii="Calibri" w:hAnsi="Calibri"/>
                <w:b/>
                <w:sz w:val="24"/>
                <w:szCs w:val="24"/>
              </w:rPr>
              <w:t>Knowledge, training and experience</w:t>
            </w:r>
          </w:p>
        </w:tc>
      </w:tr>
      <w:tr w:rsidR="00911486"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5B17EE" w:rsidRPr="0081296E" w:rsidRDefault="005B17EE" w:rsidP="0081296E">
            <w:pPr>
              <w:pStyle w:val="ListParagraph"/>
              <w:widowControl w:val="0"/>
              <w:numPr>
                <w:ilvl w:val="0"/>
                <w:numId w:val="11"/>
              </w:numPr>
              <w:tabs>
                <w:tab w:val="left" w:pos="227"/>
              </w:tabs>
              <w:ind w:left="360"/>
              <w:rPr>
                <w:rFonts w:ascii="Calibri" w:hAnsi="Calibri" w:cs="Arial"/>
                <w:sz w:val="24"/>
                <w:szCs w:val="24"/>
              </w:rPr>
            </w:pPr>
            <w:r w:rsidRPr="0081296E">
              <w:rPr>
                <w:rFonts w:ascii="Calibri" w:hAnsi="Calibri" w:cs="Arial"/>
                <w:sz w:val="24"/>
                <w:szCs w:val="24"/>
              </w:rPr>
              <w:t>Good numeracy/literacy skills</w:t>
            </w:r>
          </w:p>
          <w:p w:rsidR="005F3397" w:rsidRPr="00011C87" w:rsidRDefault="005F3397" w:rsidP="0081296E">
            <w:pPr>
              <w:widowControl w:val="0"/>
              <w:tabs>
                <w:tab w:val="left" w:pos="227"/>
              </w:tabs>
              <w:rPr>
                <w:rFonts w:ascii="Calibri" w:hAnsi="Calibri" w:cs="Arial"/>
                <w:sz w:val="24"/>
                <w:szCs w:val="24"/>
              </w:rPr>
            </w:pPr>
          </w:p>
          <w:p w:rsidR="00716AE0" w:rsidRPr="0081296E" w:rsidRDefault="005B17EE" w:rsidP="0081296E">
            <w:pPr>
              <w:pStyle w:val="ListParagraph"/>
              <w:numPr>
                <w:ilvl w:val="0"/>
                <w:numId w:val="11"/>
              </w:numPr>
              <w:ind w:left="360"/>
              <w:rPr>
                <w:rFonts w:ascii="Calibri" w:hAnsi="Calibri"/>
                <w:sz w:val="24"/>
                <w:szCs w:val="24"/>
              </w:rPr>
            </w:pPr>
            <w:r w:rsidRPr="0081296E">
              <w:rPr>
                <w:rFonts w:ascii="Calibri" w:hAnsi="Calibri"/>
                <w:sz w:val="24"/>
                <w:szCs w:val="24"/>
              </w:rPr>
              <w:t xml:space="preserve">Knowledge of relevant school policies and procedures such as child protection, health &amp; safety </w:t>
            </w:r>
            <w:r w:rsidR="00716AE0" w:rsidRPr="0081296E">
              <w:rPr>
                <w:rFonts w:ascii="Calibri" w:hAnsi="Calibri"/>
                <w:sz w:val="24"/>
                <w:szCs w:val="24"/>
              </w:rPr>
              <w:t>, equal opportunities, behaviour, discipline and bullying etc</w:t>
            </w:r>
          </w:p>
          <w:p w:rsidR="005F3397" w:rsidRPr="00011C87" w:rsidRDefault="005F3397" w:rsidP="0081296E">
            <w:pPr>
              <w:rPr>
                <w:rFonts w:ascii="Calibri" w:hAnsi="Calibri"/>
                <w:sz w:val="24"/>
                <w:szCs w:val="24"/>
              </w:rPr>
            </w:pPr>
          </w:p>
          <w:p w:rsidR="005B17EE" w:rsidRDefault="005B17EE" w:rsidP="0081296E">
            <w:pPr>
              <w:pStyle w:val="ListBullet"/>
              <w:numPr>
                <w:ilvl w:val="0"/>
                <w:numId w:val="11"/>
              </w:numPr>
              <w:spacing w:before="0" w:after="0" w:line="240" w:lineRule="auto"/>
              <w:ind w:left="360"/>
              <w:rPr>
                <w:rFonts w:ascii="Calibri" w:hAnsi="Calibri"/>
                <w:sz w:val="24"/>
                <w:szCs w:val="24"/>
              </w:rPr>
            </w:pPr>
            <w:r w:rsidRPr="00011C87">
              <w:rPr>
                <w:rFonts w:ascii="Calibri" w:hAnsi="Calibri"/>
                <w:sz w:val="24"/>
                <w:szCs w:val="24"/>
              </w:rPr>
              <w:t xml:space="preserve">Knowledge of </w:t>
            </w:r>
            <w:r w:rsidR="00716AE0" w:rsidRPr="00011C87">
              <w:rPr>
                <w:rFonts w:ascii="Calibri" w:hAnsi="Calibri"/>
                <w:sz w:val="24"/>
                <w:szCs w:val="24"/>
              </w:rPr>
              <w:t>cultural and religious dietary requirements</w:t>
            </w:r>
          </w:p>
          <w:p w:rsidR="0081296E" w:rsidRPr="00011C87" w:rsidRDefault="0081296E" w:rsidP="0081296E">
            <w:pPr>
              <w:pStyle w:val="ListBullet"/>
              <w:numPr>
                <w:ilvl w:val="0"/>
                <w:numId w:val="0"/>
              </w:numPr>
              <w:spacing w:before="0" w:after="0" w:line="240" w:lineRule="auto"/>
              <w:rPr>
                <w:rFonts w:ascii="Calibri" w:hAnsi="Calibri"/>
                <w:sz w:val="24"/>
                <w:szCs w:val="24"/>
              </w:rPr>
            </w:pPr>
          </w:p>
          <w:p w:rsidR="00716AE0" w:rsidRDefault="00716AE0" w:rsidP="0081296E">
            <w:pPr>
              <w:pStyle w:val="ListBullet"/>
              <w:numPr>
                <w:ilvl w:val="0"/>
                <w:numId w:val="11"/>
              </w:numPr>
              <w:spacing w:before="0" w:after="0" w:line="240" w:lineRule="auto"/>
              <w:ind w:left="360"/>
              <w:rPr>
                <w:rFonts w:ascii="Calibri" w:hAnsi="Calibri"/>
                <w:sz w:val="24"/>
                <w:szCs w:val="24"/>
              </w:rPr>
            </w:pPr>
            <w:r w:rsidRPr="00011C87">
              <w:rPr>
                <w:rFonts w:ascii="Calibri" w:hAnsi="Calibri"/>
                <w:sz w:val="24"/>
                <w:szCs w:val="24"/>
              </w:rPr>
              <w:t>Knowledge of food allergies</w:t>
            </w:r>
          </w:p>
          <w:p w:rsidR="0081296E" w:rsidRPr="00011C87" w:rsidRDefault="0081296E" w:rsidP="0081296E">
            <w:pPr>
              <w:pStyle w:val="ListBullet"/>
              <w:numPr>
                <w:ilvl w:val="0"/>
                <w:numId w:val="0"/>
              </w:numPr>
              <w:spacing w:before="0" w:after="0" w:line="240" w:lineRule="auto"/>
              <w:rPr>
                <w:rFonts w:ascii="Calibri" w:hAnsi="Calibri"/>
                <w:sz w:val="24"/>
                <w:szCs w:val="24"/>
              </w:rPr>
            </w:pPr>
          </w:p>
          <w:p w:rsidR="00911486" w:rsidRPr="00011C87" w:rsidRDefault="005F3397" w:rsidP="0081296E">
            <w:pPr>
              <w:pStyle w:val="ListBullet"/>
              <w:numPr>
                <w:ilvl w:val="0"/>
                <w:numId w:val="11"/>
              </w:numPr>
              <w:spacing w:before="0" w:after="0" w:line="240" w:lineRule="auto"/>
              <w:ind w:left="360"/>
              <w:rPr>
                <w:rFonts w:ascii="Calibri" w:hAnsi="Calibri"/>
                <w:sz w:val="24"/>
                <w:szCs w:val="24"/>
              </w:rPr>
            </w:pPr>
            <w:r w:rsidRPr="00011C87">
              <w:rPr>
                <w:rFonts w:ascii="Calibri" w:hAnsi="Calibri"/>
                <w:sz w:val="24"/>
                <w:szCs w:val="24"/>
              </w:rPr>
              <w:t xml:space="preserve">Willingness to undertake training  and attend courses as required, e.g. first aid, games, behaviour </w:t>
            </w:r>
          </w:p>
        </w:tc>
      </w:tr>
      <w:tr w:rsidR="00911486"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890C93">
            <w:pPr>
              <w:pStyle w:val="ListNumber"/>
              <w:numPr>
                <w:ilvl w:val="0"/>
                <w:numId w:val="0"/>
              </w:numPr>
              <w:tabs>
                <w:tab w:val="left" w:pos="720"/>
              </w:tabs>
              <w:spacing w:after="0"/>
              <w:jc w:val="center"/>
              <w:rPr>
                <w:rFonts w:ascii="Calibri" w:hAnsi="Calibri"/>
                <w:b/>
                <w:sz w:val="24"/>
                <w:szCs w:val="24"/>
              </w:rPr>
            </w:pPr>
            <w:r w:rsidRPr="00011C87">
              <w:rPr>
                <w:rFonts w:ascii="Calibri" w:hAnsi="Calibri"/>
                <w:b/>
                <w:sz w:val="24"/>
                <w:szCs w:val="24"/>
              </w:rPr>
              <w:t>Skills</w:t>
            </w:r>
          </w:p>
        </w:tc>
      </w:tr>
      <w:tr w:rsidR="00911486" w:rsidRPr="00011C87" w:rsidTr="00890C93">
        <w:trPr>
          <w:trHeight w:val="3735"/>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11486" w:rsidRPr="00011C87" w:rsidRDefault="00911486" w:rsidP="00890C93">
            <w:pPr>
              <w:pStyle w:val="ListBullet"/>
              <w:keepNext/>
              <w:keepLines/>
              <w:numPr>
                <w:ilvl w:val="0"/>
                <w:numId w:val="0"/>
              </w:numPr>
              <w:tabs>
                <w:tab w:val="left" w:pos="720"/>
              </w:tabs>
              <w:rPr>
                <w:rFonts w:ascii="Calibri" w:hAnsi="Calibri"/>
                <w:b/>
                <w:sz w:val="24"/>
                <w:szCs w:val="24"/>
              </w:rPr>
            </w:pPr>
            <w:r w:rsidRPr="00011C87">
              <w:rPr>
                <w:rFonts w:ascii="Calibri" w:hAnsi="Calibri"/>
                <w:b/>
                <w:sz w:val="24"/>
                <w:szCs w:val="24"/>
              </w:rPr>
              <w:t xml:space="preserve">Planning, organising and controlling skills </w:t>
            </w:r>
          </w:p>
          <w:p w:rsidR="00716AE0" w:rsidRDefault="00716AE0" w:rsidP="0081296E">
            <w:pPr>
              <w:pStyle w:val="ListBullet"/>
              <w:numPr>
                <w:ilvl w:val="0"/>
                <w:numId w:val="12"/>
              </w:numPr>
              <w:spacing w:before="0" w:after="0" w:line="240" w:lineRule="auto"/>
              <w:ind w:left="360"/>
              <w:rPr>
                <w:rFonts w:ascii="Calibri" w:hAnsi="Calibri"/>
                <w:sz w:val="24"/>
                <w:szCs w:val="24"/>
              </w:rPr>
            </w:pPr>
            <w:r w:rsidRPr="00011C87">
              <w:rPr>
                <w:rFonts w:ascii="Calibri" w:hAnsi="Calibri"/>
                <w:sz w:val="24"/>
                <w:szCs w:val="24"/>
              </w:rPr>
              <w:t>Planning to ensure the welfare and safety of children throughout the mealtime break</w:t>
            </w:r>
          </w:p>
          <w:p w:rsidR="0081296E" w:rsidRPr="00011C87" w:rsidRDefault="0081296E" w:rsidP="0081296E">
            <w:pPr>
              <w:pStyle w:val="ListBullet"/>
              <w:numPr>
                <w:ilvl w:val="0"/>
                <w:numId w:val="0"/>
              </w:numPr>
              <w:spacing w:before="0" w:after="0" w:line="240" w:lineRule="auto"/>
              <w:rPr>
                <w:rFonts w:ascii="Calibri" w:hAnsi="Calibri"/>
                <w:sz w:val="24"/>
                <w:szCs w:val="24"/>
              </w:rPr>
            </w:pPr>
          </w:p>
          <w:p w:rsidR="00911486" w:rsidRDefault="00716AE0" w:rsidP="0081296E">
            <w:pPr>
              <w:pStyle w:val="ListBullet"/>
              <w:numPr>
                <w:ilvl w:val="0"/>
                <w:numId w:val="12"/>
              </w:numPr>
              <w:spacing w:before="0" w:after="0" w:line="240" w:lineRule="auto"/>
              <w:ind w:left="360"/>
              <w:rPr>
                <w:rFonts w:ascii="Calibri" w:hAnsi="Calibri"/>
                <w:sz w:val="24"/>
                <w:szCs w:val="24"/>
              </w:rPr>
            </w:pPr>
            <w:r w:rsidRPr="00011C87">
              <w:rPr>
                <w:rFonts w:ascii="Calibri" w:hAnsi="Calibri"/>
                <w:sz w:val="24"/>
                <w:szCs w:val="24"/>
              </w:rPr>
              <w:t>Planning to ensure that all tasks are completed within strict and given timescales, e.g. all children have lunch within mealtime break, dining areas ready at set time etc</w:t>
            </w:r>
          </w:p>
          <w:p w:rsidR="0081296E" w:rsidRPr="00011C87" w:rsidRDefault="0081296E" w:rsidP="0081296E">
            <w:pPr>
              <w:pStyle w:val="ListBullet"/>
              <w:numPr>
                <w:ilvl w:val="0"/>
                <w:numId w:val="0"/>
              </w:numPr>
              <w:spacing w:before="0" w:after="0" w:line="240" w:lineRule="auto"/>
              <w:rPr>
                <w:rFonts w:ascii="Calibri" w:hAnsi="Calibri"/>
                <w:sz w:val="24"/>
                <w:szCs w:val="24"/>
              </w:rPr>
            </w:pPr>
          </w:p>
          <w:p w:rsidR="00D072C4" w:rsidRPr="00011C87" w:rsidRDefault="00D072C4" w:rsidP="0081296E">
            <w:pPr>
              <w:pStyle w:val="ListBullet"/>
              <w:numPr>
                <w:ilvl w:val="0"/>
                <w:numId w:val="12"/>
              </w:numPr>
              <w:spacing w:before="0" w:after="0" w:line="240" w:lineRule="auto"/>
              <w:ind w:left="360"/>
              <w:rPr>
                <w:rFonts w:ascii="Calibri" w:hAnsi="Calibri"/>
                <w:sz w:val="24"/>
                <w:szCs w:val="24"/>
              </w:rPr>
            </w:pPr>
            <w:r w:rsidRPr="00011C87">
              <w:rPr>
                <w:rFonts w:ascii="Calibri" w:hAnsi="Calibri"/>
                <w:sz w:val="24"/>
                <w:szCs w:val="24"/>
              </w:rPr>
              <w:t>Planning pupils dining times around clubs/groups timetables</w:t>
            </w:r>
          </w:p>
          <w:p w:rsidR="00911486" w:rsidRPr="00011C87" w:rsidRDefault="00911486" w:rsidP="00890C93">
            <w:pPr>
              <w:pStyle w:val="ListBullet"/>
              <w:numPr>
                <w:ilvl w:val="0"/>
                <w:numId w:val="0"/>
              </w:numPr>
              <w:tabs>
                <w:tab w:val="left" w:pos="720"/>
              </w:tabs>
              <w:rPr>
                <w:rFonts w:ascii="Calibri" w:hAnsi="Calibri"/>
                <w:b/>
                <w:sz w:val="24"/>
                <w:szCs w:val="24"/>
              </w:rPr>
            </w:pPr>
            <w:r w:rsidRPr="00011C87">
              <w:rPr>
                <w:rFonts w:ascii="Calibri" w:hAnsi="Calibri"/>
                <w:b/>
                <w:sz w:val="24"/>
                <w:szCs w:val="24"/>
              </w:rPr>
              <w:t>Communication and influencing skills</w:t>
            </w:r>
          </w:p>
          <w:p w:rsidR="00505B44" w:rsidRPr="00011C87" w:rsidRDefault="00716AE0" w:rsidP="0081296E">
            <w:pPr>
              <w:pStyle w:val="ListBullet"/>
              <w:numPr>
                <w:ilvl w:val="0"/>
                <w:numId w:val="13"/>
              </w:numPr>
              <w:spacing w:before="120" w:after="120"/>
              <w:rPr>
                <w:rFonts w:ascii="Calibri" w:hAnsi="Calibri"/>
                <w:sz w:val="24"/>
                <w:szCs w:val="24"/>
              </w:rPr>
            </w:pPr>
            <w:r w:rsidRPr="00011C87">
              <w:rPr>
                <w:rFonts w:ascii="Calibri" w:hAnsi="Calibri"/>
                <w:sz w:val="24"/>
                <w:szCs w:val="24"/>
              </w:rPr>
              <w:t xml:space="preserve">Ability to communicate according to child(ren)’s needs, e.g. culture, age, </w:t>
            </w:r>
            <w:r w:rsidR="00505B44" w:rsidRPr="00011C87">
              <w:rPr>
                <w:rFonts w:ascii="Calibri" w:hAnsi="Calibri"/>
                <w:sz w:val="24"/>
                <w:szCs w:val="24"/>
              </w:rPr>
              <w:t>additional support needs etc</w:t>
            </w:r>
          </w:p>
          <w:p w:rsidR="00505B44" w:rsidRPr="00011C87" w:rsidRDefault="00D072C4" w:rsidP="0081296E">
            <w:pPr>
              <w:pStyle w:val="ListBullet"/>
              <w:numPr>
                <w:ilvl w:val="0"/>
                <w:numId w:val="13"/>
              </w:numPr>
              <w:spacing w:before="120" w:after="120"/>
              <w:rPr>
                <w:rFonts w:ascii="Calibri" w:hAnsi="Calibri"/>
                <w:sz w:val="24"/>
                <w:szCs w:val="24"/>
              </w:rPr>
            </w:pPr>
            <w:r w:rsidRPr="00011C87">
              <w:rPr>
                <w:rFonts w:ascii="Calibri" w:hAnsi="Calibri"/>
                <w:sz w:val="24"/>
                <w:szCs w:val="24"/>
              </w:rPr>
              <w:t>Ability to supervise</w:t>
            </w:r>
            <w:r w:rsidR="00505B44" w:rsidRPr="00011C87">
              <w:rPr>
                <w:rFonts w:ascii="Calibri" w:hAnsi="Calibri"/>
                <w:sz w:val="24"/>
                <w:szCs w:val="24"/>
              </w:rPr>
              <w:t xml:space="preserve"> groups of children and encourage good behaviour within dining areas and playgrounds</w:t>
            </w:r>
          </w:p>
          <w:p w:rsidR="00505B44" w:rsidRPr="00011C87" w:rsidRDefault="00505B44" w:rsidP="0081296E">
            <w:pPr>
              <w:pStyle w:val="ListBullet"/>
              <w:numPr>
                <w:ilvl w:val="0"/>
                <w:numId w:val="13"/>
              </w:numPr>
              <w:spacing w:before="120" w:after="120"/>
              <w:rPr>
                <w:rFonts w:ascii="Calibri" w:hAnsi="Calibri"/>
                <w:sz w:val="24"/>
                <w:szCs w:val="24"/>
              </w:rPr>
            </w:pPr>
            <w:r w:rsidRPr="00011C87">
              <w:rPr>
                <w:rFonts w:ascii="Calibri" w:hAnsi="Calibri"/>
                <w:sz w:val="24"/>
                <w:szCs w:val="24"/>
              </w:rPr>
              <w:t>Ability to encourage and motivate good behaviour through playing of games</w:t>
            </w:r>
          </w:p>
          <w:p w:rsidR="00911486" w:rsidRPr="00011C87" w:rsidRDefault="00505B44" w:rsidP="0081296E">
            <w:pPr>
              <w:pStyle w:val="ListBullet"/>
              <w:numPr>
                <w:ilvl w:val="0"/>
                <w:numId w:val="13"/>
              </w:numPr>
              <w:spacing w:before="120" w:after="120"/>
              <w:rPr>
                <w:rFonts w:ascii="Calibri" w:hAnsi="Calibri"/>
                <w:sz w:val="24"/>
                <w:szCs w:val="24"/>
              </w:rPr>
            </w:pPr>
            <w:r w:rsidRPr="00011C87">
              <w:rPr>
                <w:rFonts w:ascii="Calibri" w:hAnsi="Calibri"/>
                <w:sz w:val="24"/>
                <w:szCs w:val="24"/>
              </w:rPr>
              <w:t>Ability to provide feedback to class teacher/all school staff and complete incident reports</w:t>
            </w:r>
            <w:r w:rsidR="00D072C4" w:rsidRPr="00011C87">
              <w:rPr>
                <w:rFonts w:ascii="Calibri" w:hAnsi="Calibri"/>
                <w:sz w:val="24"/>
                <w:szCs w:val="24"/>
              </w:rPr>
              <w:t>/alert forms</w:t>
            </w:r>
          </w:p>
        </w:tc>
      </w:tr>
      <w:tr w:rsidR="0081296E"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1296E" w:rsidRPr="00011C87" w:rsidRDefault="0081296E" w:rsidP="00890C93">
            <w:pPr>
              <w:pStyle w:val="ListBullet"/>
              <w:numPr>
                <w:ilvl w:val="0"/>
                <w:numId w:val="0"/>
              </w:numPr>
              <w:spacing w:before="120" w:after="120"/>
              <w:rPr>
                <w:rFonts w:ascii="Calibri" w:hAnsi="Calibri"/>
                <w:b/>
                <w:sz w:val="24"/>
                <w:szCs w:val="24"/>
              </w:rPr>
            </w:pPr>
          </w:p>
        </w:tc>
      </w:tr>
      <w:tr w:rsidR="00911486"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E5056E">
            <w:pPr>
              <w:pStyle w:val="ListBullet"/>
              <w:numPr>
                <w:ilvl w:val="0"/>
                <w:numId w:val="0"/>
              </w:numPr>
              <w:spacing w:before="120" w:after="120" w:line="240" w:lineRule="auto"/>
              <w:rPr>
                <w:rFonts w:ascii="Calibri" w:hAnsi="Calibri"/>
                <w:b/>
                <w:sz w:val="24"/>
                <w:szCs w:val="24"/>
              </w:rPr>
            </w:pPr>
            <w:r w:rsidRPr="00011C87">
              <w:rPr>
                <w:rFonts w:ascii="Calibri" w:hAnsi="Calibri"/>
                <w:b/>
                <w:sz w:val="24"/>
                <w:szCs w:val="24"/>
              </w:rPr>
              <w:lastRenderedPageBreak/>
              <w:t>Initiative and Innovation skills</w:t>
            </w:r>
          </w:p>
          <w:p w:rsidR="00505B44" w:rsidRPr="00011C87" w:rsidRDefault="005F3397" w:rsidP="00E5056E">
            <w:pPr>
              <w:pStyle w:val="ListBullet"/>
              <w:numPr>
                <w:ilvl w:val="0"/>
                <w:numId w:val="0"/>
              </w:numPr>
              <w:spacing w:line="240" w:lineRule="auto"/>
              <w:rPr>
                <w:rFonts w:ascii="Calibri" w:hAnsi="Calibri"/>
                <w:b/>
                <w:sz w:val="24"/>
                <w:szCs w:val="24"/>
              </w:rPr>
            </w:pPr>
            <w:r w:rsidRPr="00011C87">
              <w:rPr>
                <w:rFonts w:ascii="Calibri" w:hAnsi="Calibri"/>
                <w:sz w:val="24"/>
                <w:szCs w:val="24"/>
              </w:rPr>
              <w:t>Works</w:t>
            </w:r>
            <w:r w:rsidR="00505B44" w:rsidRPr="00011C87">
              <w:rPr>
                <w:rFonts w:ascii="Calibri" w:hAnsi="Calibri"/>
                <w:sz w:val="24"/>
                <w:szCs w:val="24"/>
              </w:rPr>
              <w:t xml:space="preserve"> within and complies with school policies and procedures relating to child </w:t>
            </w:r>
            <w:r w:rsidR="007C67AF" w:rsidRPr="00011C87">
              <w:rPr>
                <w:rFonts w:ascii="Calibri" w:hAnsi="Calibri"/>
                <w:sz w:val="24"/>
                <w:szCs w:val="24"/>
              </w:rPr>
              <w:t xml:space="preserve">protection, health and safety, </w:t>
            </w:r>
            <w:r w:rsidR="00505B44" w:rsidRPr="00011C87">
              <w:rPr>
                <w:rFonts w:ascii="Calibri" w:hAnsi="Calibri"/>
                <w:sz w:val="24"/>
                <w:szCs w:val="24"/>
              </w:rPr>
              <w:t xml:space="preserve">security, equal opportunities, </w:t>
            </w:r>
            <w:r w:rsidR="007C67AF" w:rsidRPr="00011C87">
              <w:rPr>
                <w:rFonts w:ascii="Calibri" w:hAnsi="Calibri"/>
                <w:sz w:val="24"/>
                <w:szCs w:val="24"/>
              </w:rPr>
              <w:t>behaviour, bullying and discipline etc</w:t>
            </w:r>
          </w:p>
          <w:p w:rsidR="00911486" w:rsidRPr="00011C87" w:rsidRDefault="00505B44" w:rsidP="00E5056E">
            <w:pPr>
              <w:pStyle w:val="ListBullet"/>
              <w:numPr>
                <w:ilvl w:val="0"/>
                <w:numId w:val="14"/>
              </w:numPr>
              <w:spacing w:before="120" w:after="120" w:line="240" w:lineRule="auto"/>
              <w:rPr>
                <w:rFonts w:ascii="Calibri" w:hAnsi="Calibri"/>
                <w:sz w:val="24"/>
                <w:szCs w:val="24"/>
              </w:rPr>
            </w:pPr>
            <w:r w:rsidRPr="00011C87">
              <w:rPr>
                <w:rFonts w:ascii="Calibri" w:hAnsi="Calibri"/>
                <w:sz w:val="24"/>
                <w:szCs w:val="24"/>
              </w:rPr>
              <w:t>Use of initiative in ensuring that school routines are followed, e.g. entry and exit of playgrounds and dining areas</w:t>
            </w:r>
          </w:p>
          <w:p w:rsidR="00505B44" w:rsidRPr="00011C87" w:rsidRDefault="00505B44" w:rsidP="00E5056E">
            <w:pPr>
              <w:pStyle w:val="ListBullet"/>
              <w:numPr>
                <w:ilvl w:val="0"/>
                <w:numId w:val="14"/>
              </w:numPr>
              <w:spacing w:before="120" w:after="120" w:line="240" w:lineRule="auto"/>
              <w:rPr>
                <w:rFonts w:ascii="Calibri" w:hAnsi="Calibri"/>
                <w:sz w:val="24"/>
                <w:szCs w:val="24"/>
              </w:rPr>
            </w:pPr>
            <w:r w:rsidRPr="00011C87">
              <w:rPr>
                <w:rFonts w:ascii="Calibri" w:hAnsi="Calibri"/>
                <w:sz w:val="24"/>
                <w:szCs w:val="24"/>
              </w:rPr>
              <w:t>Use of initiative in dealing with incidents that arise from ensuring welfare and safety of children at mealtime break, e.g. minor injuries, incidents of bullying, deciding when to call for additional help</w:t>
            </w:r>
            <w:r w:rsidR="007C67AF" w:rsidRPr="00011C87">
              <w:rPr>
                <w:rFonts w:ascii="Calibri" w:hAnsi="Calibri"/>
                <w:sz w:val="24"/>
                <w:szCs w:val="24"/>
              </w:rPr>
              <w:t xml:space="preserve"> etc</w:t>
            </w:r>
          </w:p>
          <w:p w:rsidR="007C67AF" w:rsidRPr="00011C87" w:rsidRDefault="007C67AF" w:rsidP="00E5056E">
            <w:pPr>
              <w:pStyle w:val="ListBullet"/>
              <w:numPr>
                <w:ilvl w:val="0"/>
                <w:numId w:val="14"/>
              </w:numPr>
              <w:spacing w:before="120" w:after="120" w:line="240" w:lineRule="auto"/>
              <w:rPr>
                <w:rFonts w:ascii="Calibri" w:hAnsi="Calibri"/>
                <w:sz w:val="24"/>
                <w:szCs w:val="24"/>
              </w:rPr>
            </w:pPr>
            <w:r w:rsidRPr="00011C87">
              <w:rPr>
                <w:rFonts w:ascii="Calibri" w:hAnsi="Calibri"/>
                <w:sz w:val="24"/>
                <w:szCs w:val="24"/>
              </w:rPr>
              <w:t>Use of initiative in playing games to promote and motivate good behaviour</w:t>
            </w:r>
          </w:p>
        </w:tc>
      </w:tr>
    </w:tbl>
    <w:p w:rsidR="00911486" w:rsidRPr="00011C87" w:rsidRDefault="00911486" w:rsidP="00911486">
      <w:pPr>
        <w:jc w:val="center"/>
        <w:rPr>
          <w:rFonts w:ascii="Calibri" w:hAnsi="Calibri" w:cs="Arial"/>
          <w:b/>
          <w:sz w:val="24"/>
          <w:szCs w:val="24"/>
        </w:rPr>
      </w:pPr>
    </w:p>
    <w:p w:rsidR="00911486" w:rsidRPr="00011C87" w:rsidRDefault="00911486" w:rsidP="00911486">
      <w:pPr>
        <w:jc w:val="center"/>
        <w:rPr>
          <w:rFonts w:ascii="Calibri" w:hAnsi="Calibri" w:cs="Arial"/>
          <w:b/>
          <w:sz w:val="24"/>
          <w:szCs w:val="24"/>
        </w:rPr>
      </w:pPr>
    </w:p>
    <w:p w:rsidR="00911486" w:rsidRDefault="00911486"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Pr="00011C87" w:rsidRDefault="00E5056E" w:rsidP="00911486">
      <w:pPr>
        <w:jc w:val="center"/>
        <w:rPr>
          <w:rFonts w:ascii="Calibri" w:hAnsi="Calibri" w:cs="Arial"/>
          <w:b/>
          <w:sz w:val="24"/>
          <w:szCs w:val="24"/>
        </w:rPr>
      </w:pPr>
    </w:p>
    <w:p w:rsidR="00911486" w:rsidRPr="00011C87" w:rsidRDefault="00911486" w:rsidP="00911486">
      <w:pPr>
        <w:jc w:val="center"/>
        <w:rPr>
          <w:rFonts w:ascii="Calibri" w:hAnsi="Calibri" w:cs="Arial"/>
          <w:b/>
          <w:sz w:val="24"/>
          <w:szCs w:val="24"/>
        </w:rPr>
      </w:pPr>
    </w:p>
    <w:sectPr w:rsidR="00911486" w:rsidRPr="00011C87" w:rsidSect="00C86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726"/>
    <w:multiLevelType w:val="hybridMultilevel"/>
    <w:tmpl w:val="6D56E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8A7"/>
    <w:multiLevelType w:val="hybridMultilevel"/>
    <w:tmpl w:val="A982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7510"/>
    <w:multiLevelType w:val="hybridMultilevel"/>
    <w:tmpl w:val="C5E8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62BD0"/>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BE7900"/>
    <w:multiLevelType w:val="hybridMultilevel"/>
    <w:tmpl w:val="8FFA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24EE5"/>
    <w:multiLevelType w:val="hybridMultilevel"/>
    <w:tmpl w:val="C71E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E43C53"/>
    <w:multiLevelType w:val="multilevel"/>
    <w:tmpl w:val="79D45AB0"/>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2F31993"/>
    <w:multiLevelType w:val="hybridMultilevel"/>
    <w:tmpl w:val="BFA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E3A7C"/>
    <w:multiLevelType w:val="hybridMultilevel"/>
    <w:tmpl w:val="BD7CF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C82773"/>
    <w:multiLevelType w:val="hybridMultilevel"/>
    <w:tmpl w:val="4C0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B6362"/>
    <w:multiLevelType w:val="hybridMultilevel"/>
    <w:tmpl w:val="C286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94E96"/>
    <w:multiLevelType w:val="multilevel"/>
    <w:tmpl w:val="006EFE62"/>
    <w:lvl w:ilvl="0">
      <w:start w:val="1"/>
      <w:numFmt w:val="decimal"/>
      <w:pStyle w:val="ListNumber"/>
      <w:lvlText w:val="%1."/>
      <w:lvlJc w:val="left"/>
      <w:pPr>
        <w:tabs>
          <w:tab w:val="num" w:pos="454"/>
        </w:tabs>
        <w:ind w:left="454" w:hanging="454"/>
      </w:pPr>
    </w:lvl>
    <w:lvl w:ilvl="1">
      <w:start w:val="1"/>
      <w:numFmt w:val="lowerLetter"/>
      <w:pStyle w:val="ListNumber2"/>
      <w:lvlText w:val="%2."/>
      <w:lvlJc w:val="left"/>
      <w:pPr>
        <w:tabs>
          <w:tab w:val="num" w:pos="1134"/>
        </w:tabs>
        <w:ind w:left="1134" w:hanging="680"/>
      </w:pPr>
    </w:lvl>
    <w:lvl w:ilvl="2">
      <w:start w:val="1"/>
      <w:numFmt w:val="decimal"/>
      <w:lvlText w:val="%1.%2.%3."/>
      <w:lvlJc w:val="left"/>
      <w:pPr>
        <w:tabs>
          <w:tab w:val="num" w:pos="2155"/>
        </w:tabs>
        <w:ind w:left="2155" w:hanging="1021"/>
      </w:pPr>
    </w:lvl>
    <w:lvl w:ilvl="3">
      <w:start w:val="1"/>
      <w:numFmt w:val="decimal"/>
      <w:lvlText w:val="%1.%2.%3.%4"/>
      <w:lvlJc w:val="right"/>
      <w:pPr>
        <w:tabs>
          <w:tab w:val="num" w:pos="3969"/>
        </w:tabs>
        <w:ind w:left="3969" w:hanging="136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A445DAB"/>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2"/>
  </w:num>
  <w:num w:numId="7">
    <w:abstractNumId w:val="0"/>
  </w:num>
  <w:num w:numId="8">
    <w:abstractNumId w:val="6"/>
  </w:num>
  <w:num w:numId="9">
    <w:abstractNumId w:val="10"/>
  </w:num>
  <w:num w:numId="10">
    <w:abstractNumId w:val="1"/>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1486"/>
    <w:rsid w:val="00011C87"/>
    <w:rsid w:val="00186862"/>
    <w:rsid w:val="001B34C9"/>
    <w:rsid w:val="0034282F"/>
    <w:rsid w:val="003B2B7F"/>
    <w:rsid w:val="003E54A2"/>
    <w:rsid w:val="004B51CF"/>
    <w:rsid w:val="004F4658"/>
    <w:rsid w:val="00505B44"/>
    <w:rsid w:val="005B17EE"/>
    <w:rsid w:val="005F3397"/>
    <w:rsid w:val="00676DBA"/>
    <w:rsid w:val="00677380"/>
    <w:rsid w:val="006A0E5F"/>
    <w:rsid w:val="006F598E"/>
    <w:rsid w:val="00716AE0"/>
    <w:rsid w:val="0077242C"/>
    <w:rsid w:val="007B4890"/>
    <w:rsid w:val="007C67AF"/>
    <w:rsid w:val="0081296E"/>
    <w:rsid w:val="008655B1"/>
    <w:rsid w:val="00882712"/>
    <w:rsid w:val="00890C93"/>
    <w:rsid w:val="00911486"/>
    <w:rsid w:val="009469A4"/>
    <w:rsid w:val="00A63963"/>
    <w:rsid w:val="00AF372F"/>
    <w:rsid w:val="00BF5F9B"/>
    <w:rsid w:val="00C8646F"/>
    <w:rsid w:val="00D072C4"/>
    <w:rsid w:val="00D53005"/>
    <w:rsid w:val="00E5056E"/>
    <w:rsid w:val="00EC50D5"/>
    <w:rsid w:val="00F9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9CB7"/>
  <w15:docId w15:val="{07C23CA2-DD04-4962-8022-E5FF3D6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486"/>
    <w:pPr>
      <w:spacing w:after="0" w:line="240" w:lineRule="auto"/>
    </w:pPr>
    <w:rPr>
      <w:rFonts w:ascii="CG Times" w:eastAsia="Times New Roman" w:hAnsi="CG Times" w:cs="Times New Roman"/>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1486"/>
    <w:rPr>
      <w:sz w:val="24"/>
    </w:rPr>
  </w:style>
  <w:style w:type="character" w:customStyle="1" w:styleId="BodyText2Char">
    <w:name w:val="Body Text 2 Char"/>
    <w:basedOn w:val="DefaultParagraphFont"/>
    <w:link w:val="BodyText2"/>
    <w:rsid w:val="00911486"/>
    <w:rPr>
      <w:rFonts w:ascii="CG Times" w:eastAsia="Times New Roman" w:hAnsi="CG Times" w:cs="Times New Roman"/>
      <w:spacing w:val="-3"/>
      <w:sz w:val="24"/>
      <w:szCs w:val="20"/>
    </w:rPr>
  </w:style>
  <w:style w:type="paragraph" w:styleId="Title">
    <w:name w:val="Title"/>
    <w:basedOn w:val="Normal"/>
    <w:link w:val="TitleChar"/>
    <w:qFormat/>
    <w:rsid w:val="00911486"/>
    <w:pPr>
      <w:jc w:val="center"/>
    </w:pPr>
    <w:rPr>
      <w:rFonts w:ascii="Univers" w:hAnsi="Univers"/>
      <w:b/>
      <w:spacing w:val="0"/>
      <w:sz w:val="28"/>
      <w:lang w:eastAsia="en-GB"/>
    </w:rPr>
  </w:style>
  <w:style w:type="character" w:customStyle="1" w:styleId="TitleChar">
    <w:name w:val="Title Char"/>
    <w:basedOn w:val="DefaultParagraphFont"/>
    <w:link w:val="Title"/>
    <w:rsid w:val="00911486"/>
    <w:rPr>
      <w:rFonts w:ascii="Univers" w:eastAsia="Times New Roman" w:hAnsi="Univers" w:cs="Times New Roman"/>
      <w:b/>
      <w:sz w:val="28"/>
      <w:szCs w:val="20"/>
      <w:lang w:eastAsia="en-GB"/>
    </w:rPr>
  </w:style>
  <w:style w:type="paragraph" w:styleId="ListBullet">
    <w:name w:val="List Bullet"/>
    <w:basedOn w:val="BodyText"/>
    <w:unhideWhenUsed/>
    <w:rsid w:val="00911486"/>
    <w:pPr>
      <w:numPr>
        <w:numId w:val="2"/>
      </w:numPr>
      <w:spacing w:before="60" w:after="165" w:line="260" w:lineRule="atLeast"/>
      <w:ind w:left="0" w:firstLine="0"/>
    </w:pPr>
    <w:rPr>
      <w:rFonts w:ascii="Lucida Sans" w:hAnsi="Lucida Sans" w:cs="Arial"/>
      <w:spacing w:val="0"/>
      <w:sz w:val="22"/>
    </w:rPr>
  </w:style>
  <w:style w:type="paragraph" w:styleId="ListBullet2">
    <w:name w:val="List Bullet 2"/>
    <w:basedOn w:val="BodyText"/>
    <w:unhideWhenUsed/>
    <w:rsid w:val="00911486"/>
    <w:pPr>
      <w:numPr>
        <w:ilvl w:val="1"/>
        <w:numId w:val="2"/>
      </w:numPr>
      <w:tabs>
        <w:tab w:val="clear" w:pos="720"/>
        <w:tab w:val="num" w:pos="360"/>
      </w:tabs>
      <w:spacing w:before="60" w:after="165" w:line="260" w:lineRule="atLeast"/>
      <w:ind w:left="0" w:firstLine="0"/>
    </w:pPr>
    <w:rPr>
      <w:rFonts w:ascii="Lucida Sans" w:hAnsi="Lucida Sans" w:cs="Arial"/>
      <w:spacing w:val="0"/>
      <w:sz w:val="22"/>
    </w:rPr>
  </w:style>
  <w:style w:type="paragraph" w:styleId="ListBullet3">
    <w:name w:val="List Bullet 3"/>
    <w:basedOn w:val="BodyText"/>
    <w:unhideWhenUsed/>
    <w:rsid w:val="00911486"/>
    <w:pPr>
      <w:numPr>
        <w:ilvl w:val="2"/>
        <w:numId w:val="2"/>
      </w:numPr>
      <w:tabs>
        <w:tab w:val="clear" w:pos="1077"/>
        <w:tab w:val="num" w:pos="360"/>
      </w:tabs>
      <w:spacing w:before="60" w:after="165" w:line="260" w:lineRule="atLeast"/>
      <w:ind w:left="0" w:firstLine="0"/>
    </w:pPr>
    <w:rPr>
      <w:rFonts w:ascii="Lucida Sans" w:hAnsi="Lucida Sans" w:cs="Arial"/>
      <w:spacing w:val="0"/>
      <w:sz w:val="22"/>
    </w:rPr>
  </w:style>
  <w:style w:type="paragraph" w:styleId="BodyText">
    <w:name w:val="Body Text"/>
    <w:basedOn w:val="Normal"/>
    <w:link w:val="BodyTextChar"/>
    <w:uiPriority w:val="99"/>
    <w:semiHidden/>
    <w:unhideWhenUsed/>
    <w:rsid w:val="00911486"/>
    <w:pPr>
      <w:spacing w:after="120"/>
    </w:pPr>
  </w:style>
  <w:style w:type="character" w:customStyle="1" w:styleId="BodyTextChar">
    <w:name w:val="Body Text Char"/>
    <w:basedOn w:val="DefaultParagraphFont"/>
    <w:link w:val="BodyText"/>
    <w:uiPriority w:val="99"/>
    <w:semiHidden/>
    <w:rsid w:val="00911486"/>
    <w:rPr>
      <w:rFonts w:ascii="CG Times" w:eastAsia="Times New Roman" w:hAnsi="CG Times" w:cs="Times New Roman"/>
      <w:spacing w:val="-3"/>
      <w:sz w:val="26"/>
      <w:szCs w:val="20"/>
    </w:rPr>
  </w:style>
  <w:style w:type="paragraph" w:styleId="ListNumber">
    <w:name w:val="List Number"/>
    <w:basedOn w:val="BodyText"/>
    <w:unhideWhenUsed/>
    <w:rsid w:val="00911486"/>
    <w:pPr>
      <w:numPr>
        <w:numId w:val="3"/>
      </w:numPr>
      <w:tabs>
        <w:tab w:val="clear" w:pos="454"/>
        <w:tab w:val="num" w:pos="360"/>
      </w:tabs>
      <w:spacing w:after="165" w:line="260" w:lineRule="atLeast"/>
      <w:ind w:left="0" w:firstLine="0"/>
    </w:pPr>
    <w:rPr>
      <w:rFonts w:ascii="Lucida Sans" w:hAnsi="Lucida Sans" w:cs="Arial"/>
      <w:spacing w:val="0"/>
      <w:sz w:val="22"/>
    </w:rPr>
  </w:style>
  <w:style w:type="paragraph" w:styleId="ListNumber2">
    <w:name w:val="List Number 2"/>
    <w:basedOn w:val="BodyText"/>
    <w:unhideWhenUsed/>
    <w:rsid w:val="00911486"/>
    <w:pPr>
      <w:numPr>
        <w:ilvl w:val="1"/>
        <w:numId w:val="3"/>
      </w:numPr>
      <w:tabs>
        <w:tab w:val="clear" w:pos="1134"/>
        <w:tab w:val="num" w:pos="360"/>
      </w:tabs>
      <w:spacing w:after="165" w:line="260" w:lineRule="atLeast"/>
      <w:ind w:left="0" w:firstLine="0"/>
    </w:pPr>
    <w:rPr>
      <w:rFonts w:ascii="Lucida Sans" w:hAnsi="Lucida Sans" w:cs="Arial"/>
      <w:spacing w:val="0"/>
      <w:sz w:val="22"/>
    </w:rPr>
  </w:style>
  <w:style w:type="table" w:styleId="TableGrid">
    <w:name w:val="Table Grid"/>
    <w:basedOn w:val="TableNormal"/>
    <w:rsid w:val="00A63963"/>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34C9"/>
    <w:pPr>
      <w:ind w:left="720"/>
      <w:contextualSpacing/>
    </w:pPr>
  </w:style>
  <w:style w:type="paragraph" w:styleId="BalloonText">
    <w:name w:val="Balloon Text"/>
    <w:basedOn w:val="Normal"/>
    <w:link w:val="BalloonTextChar"/>
    <w:uiPriority w:val="99"/>
    <w:semiHidden/>
    <w:unhideWhenUsed/>
    <w:rsid w:val="00882712"/>
    <w:rPr>
      <w:rFonts w:ascii="Tahoma" w:hAnsi="Tahoma" w:cs="Tahoma"/>
      <w:sz w:val="16"/>
      <w:szCs w:val="16"/>
    </w:rPr>
  </w:style>
  <w:style w:type="character" w:customStyle="1" w:styleId="BalloonTextChar">
    <w:name w:val="Balloon Text Char"/>
    <w:basedOn w:val="DefaultParagraphFont"/>
    <w:link w:val="BalloonText"/>
    <w:uiPriority w:val="99"/>
    <w:semiHidden/>
    <w:rsid w:val="00882712"/>
    <w:rPr>
      <w:rFonts w:ascii="Tahoma" w:eastAsia="Times New Roman"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17F5-3143-422D-8BC0-79DAF10D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948B0DB4</Template>
  <TotalTime>4</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KRossington</cp:lastModifiedBy>
  <cp:revision>4</cp:revision>
  <cp:lastPrinted>2014-07-24T08:48:00Z</cp:lastPrinted>
  <dcterms:created xsi:type="dcterms:W3CDTF">2015-06-30T09:01:00Z</dcterms:created>
  <dcterms:modified xsi:type="dcterms:W3CDTF">2020-06-15T10:30:00Z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